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3A" w:rsidRDefault="00322F9E">
      <w:pPr>
        <w:pStyle w:val="Standard"/>
        <w:spacing w:before="28"/>
        <w:jc w:val="center"/>
        <w:rPr>
          <w:rFonts w:ascii="Georgia" w:hAnsi="Georgia"/>
          <w:b/>
          <w:bCs/>
        </w:rPr>
      </w:pPr>
      <w:r>
        <w:rPr>
          <w:rFonts w:ascii="Georgia" w:eastAsia="Times New Roman" w:hAnsi="Georgia"/>
          <w:b/>
          <w:bCs/>
          <w:color w:val="000000"/>
          <w:sz w:val="36"/>
          <w:szCs w:val="36"/>
        </w:rPr>
        <w:t>9</w:t>
      </w:r>
      <w:r>
        <w:rPr>
          <w:rFonts w:ascii="Georgia" w:eastAsia="Times New Roman" w:hAnsi="Georgia"/>
          <w:b/>
          <w:bCs/>
          <w:color w:val="000000"/>
          <w:sz w:val="36"/>
          <w:szCs w:val="36"/>
          <w:vertAlign w:val="superscript"/>
        </w:rPr>
        <w:t xml:space="preserve">th </w:t>
      </w:r>
      <w:r>
        <w:rPr>
          <w:rFonts w:ascii="Georgia" w:eastAsia="Times New Roman" w:hAnsi="Georgia"/>
          <w:b/>
          <w:bCs/>
          <w:color w:val="000000"/>
          <w:sz w:val="36"/>
          <w:szCs w:val="36"/>
        </w:rPr>
        <w:t>Grade World History</w:t>
      </w:r>
    </w:p>
    <w:p w:rsidR="0036523A" w:rsidRDefault="0036523A">
      <w:pPr>
        <w:pStyle w:val="Standard"/>
        <w:spacing w:before="28"/>
        <w:jc w:val="center"/>
        <w:rPr>
          <w:rFonts w:ascii="Georgia" w:eastAsia="Times New Roman" w:hAnsi="Georgia"/>
          <w:color w:val="000000"/>
          <w:sz w:val="36"/>
          <w:szCs w:val="36"/>
        </w:rPr>
      </w:pP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i/>
          <w:iCs/>
          <w:color w:val="000000"/>
          <w:sz w:val="28"/>
          <w:szCs w:val="28"/>
        </w:rPr>
      </w:pPr>
      <w:r>
        <w:rPr>
          <w:rFonts w:ascii="Georgia" w:eastAsia="Times New Roman" w:hAnsi="Georgia"/>
          <w:i/>
          <w:iCs/>
          <w:color w:val="000000"/>
          <w:sz w:val="28"/>
          <w:szCs w:val="28"/>
        </w:rPr>
        <w:t>Mr. MarLett</w:t>
      </w:r>
    </w:p>
    <w:p w:rsidR="006533D1" w:rsidRDefault="00322F9E">
      <w:pPr>
        <w:pStyle w:val="Standard"/>
        <w:spacing w:before="28"/>
        <w:jc w:val="center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br/>
      </w: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Room C205</w:t>
      </w:r>
    </w:p>
    <w:p w:rsidR="006533D1" w:rsidRDefault="006533D1">
      <w:pPr>
        <w:pStyle w:val="Standard"/>
        <w:spacing w:before="28"/>
        <w:jc w:val="center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6523A">
      <w:pPr>
        <w:pStyle w:val="Standard"/>
        <w:spacing w:before="28"/>
        <w:jc w:val="center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22F9E">
      <w:pPr>
        <w:pStyle w:val="Standard"/>
        <w:spacing w:before="28"/>
        <w:jc w:val="center"/>
        <w:rPr>
          <w:rFonts w:ascii="Georgia" w:hAnsi="Georgia"/>
        </w:rPr>
      </w:pPr>
      <w:r>
        <w:rPr>
          <w:rFonts w:ascii="Georgia" w:eastAsia="Times New Roman" w:hAnsi="Georgia"/>
          <w:b/>
          <w:bCs/>
          <w:color w:val="000000"/>
        </w:rPr>
        <w:t xml:space="preserve">Website: </w:t>
      </w:r>
      <w:r>
        <w:rPr>
          <w:rFonts w:ascii="Georgia" w:eastAsia="Times New Roman" w:hAnsi="Georgia"/>
          <w:b/>
          <w:bCs/>
        </w:rPr>
        <w:t>http://www.jackson.stark.k12.oh.us/webpages/mmarlett/</w:t>
      </w:r>
    </w:p>
    <w:p w:rsidR="0036523A" w:rsidRDefault="0036523A">
      <w:pPr>
        <w:pStyle w:val="Standard"/>
        <w:spacing w:before="28"/>
        <w:rPr>
          <w:rFonts w:ascii="Georgia" w:eastAsia="Times New Roman" w:hAnsi="Georgia"/>
          <w:b/>
          <w:bCs/>
        </w:rPr>
      </w:pPr>
    </w:p>
    <w:p w:rsidR="006533D1" w:rsidRDefault="006533D1">
      <w:pPr>
        <w:pStyle w:val="Standard"/>
        <w:spacing w:before="28"/>
        <w:rPr>
          <w:rFonts w:ascii="Georgia" w:eastAsia="Times New Roman" w:hAnsi="Georgia"/>
          <w:b/>
          <w:bCs/>
        </w:rPr>
      </w:pPr>
    </w:p>
    <w:p w:rsidR="0036523A" w:rsidRDefault="00322F9E">
      <w:pPr>
        <w:pStyle w:val="Standard"/>
        <w:spacing w:before="28"/>
        <w:rPr>
          <w:rFonts w:ascii="Georgia" w:eastAsia="Times New Roman" w:hAnsi="Georgia"/>
          <w:b/>
          <w:bCs/>
        </w:rPr>
      </w:pPr>
      <w:r>
        <w:rPr>
          <w:rFonts w:ascii="Georgia" w:eastAsia="Times New Roman" w:hAnsi="Georgia"/>
          <w:b/>
          <w:bCs/>
        </w:rPr>
        <w:t>Contact Information:</w:t>
      </w:r>
    </w:p>
    <w:p w:rsidR="0036523A" w:rsidRDefault="0036523A">
      <w:pPr>
        <w:pStyle w:val="Standard"/>
        <w:spacing w:before="28"/>
        <w:rPr>
          <w:rFonts w:ascii="Georgia" w:eastAsia="Times New Roman" w:hAnsi="Georgia"/>
          <w:sz w:val="22"/>
        </w:rPr>
      </w:pPr>
    </w:p>
    <w:p w:rsidR="0036523A" w:rsidRDefault="00322F9E">
      <w:pPr>
        <w:pStyle w:val="Standard"/>
        <w:spacing w:before="28"/>
        <w:rPr>
          <w:rFonts w:ascii="Georgia" w:eastAsia="Times New Roman" w:hAnsi="Georgia"/>
          <w:sz w:val="22"/>
        </w:rPr>
      </w:pPr>
      <w:r>
        <w:rPr>
          <w:rFonts w:ascii="Georgia" w:eastAsia="Times New Roman" w:hAnsi="Georgia"/>
          <w:sz w:val="22"/>
        </w:rPr>
        <w:t>Email: mbm2jc@bearworks.jackson.sparcc.org</w:t>
      </w:r>
    </w:p>
    <w:p w:rsidR="0036523A" w:rsidRDefault="0036523A">
      <w:pPr>
        <w:pStyle w:val="Standard"/>
        <w:spacing w:before="28"/>
        <w:rPr>
          <w:rFonts w:ascii="Georgia" w:eastAsia="Times New Roman" w:hAnsi="Georgia"/>
          <w:sz w:val="22"/>
        </w:rPr>
      </w:pPr>
    </w:p>
    <w:p w:rsidR="0036523A" w:rsidRDefault="00322F9E">
      <w:pPr>
        <w:pStyle w:val="Standard"/>
        <w:spacing w:before="28"/>
        <w:rPr>
          <w:rFonts w:ascii="Georgia" w:hAnsi="Georgia"/>
        </w:rPr>
      </w:pPr>
      <w:r>
        <w:rPr>
          <w:rFonts w:ascii="Georgia" w:eastAsia="Times New Roman" w:hAnsi="Georgia"/>
          <w:sz w:val="22"/>
        </w:rPr>
        <w:t xml:space="preserve">Phone:  </w:t>
      </w:r>
      <w:r>
        <w:rPr>
          <w:rFonts w:ascii="Georgia" w:eastAsia="Times New Roman" w:hAnsi="Georgia"/>
          <w:color w:val="000000"/>
          <w:sz w:val="22"/>
          <w:szCs w:val="22"/>
        </w:rPr>
        <w:t>(33o) 837-3501 ext. 1225</w:t>
      </w:r>
    </w:p>
    <w:p w:rsidR="0036523A" w:rsidRDefault="0036523A">
      <w:pPr>
        <w:pStyle w:val="Standard"/>
        <w:spacing w:before="28"/>
        <w:jc w:val="center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6523A">
      <w:pPr>
        <w:pStyle w:val="Standard"/>
        <w:spacing w:before="28"/>
        <w:jc w:val="center"/>
        <w:rPr>
          <w:rFonts w:ascii="Georgia" w:hAnsi="Georgia"/>
          <w:sz w:val="26"/>
          <w:szCs w:val="26"/>
        </w:rPr>
      </w:pPr>
    </w:p>
    <w:p w:rsidR="0036523A" w:rsidRDefault="00322F9E">
      <w:pPr>
        <w:pStyle w:val="Standard"/>
        <w:spacing w:line="360" w:lineRule="auto"/>
        <w:rPr>
          <w:rFonts w:ascii="Georgia" w:hAnsi="Georgia"/>
        </w:rPr>
      </w:pPr>
      <w:r>
        <w:rPr>
          <w:rFonts w:ascii="Georgia" w:hAnsi="Georgia"/>
          <w:b/>
          <w:bCs/>
        </w:rPr>
        <w:t>A.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  <w:u w:val="single"/>
        </w:rPr>
        <w:t>Course Description: Modern World History</w:t>
      </w:r>
    </w:p>
    <w:p w:rsidR="0036523A" w:rsidRDefault="006C765F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This</w:t>
      </w:r>
      <w:r w:rsidR="00322F9E">
        <w:rPr>
          <w:rFonts w:ascii="Georgia" w:eastAsia="Times New Roman" w:hAnsi="Georgia"/>
          <w:color w:val="000000"/>
          <w:sz w:val="22"/>
          <w:szCs w:val="22"/>
        </w:rPr>
        <w:t xml:space="preserve"> freshman level course is des</w:t>
      </w:r>
      <w:r>
        <w:rPr>
          <w:rFonts w:ascii="Georgia" w:eastAsia="Times New Roman" w:hAnsi="Georgia"/>
          <w:color w:val="000000"/>
          <w:sz w:val="22"/>
          <w:szCs w:val="22"/>
        </w:rPr>
        <w:t>igned to examine</w:t>
      </w:r>
      <w:r w:rsidR="00322F9E">
        <w:rPr>
          <w:rFonts w:ascii="Georgia" w:eastAsia="Times New Roman" w:hAnsi="Georgia"/>
          <w:color w:val="000000"/>
          <w:sz w:val="22"/>
          <w:szCs w:val="22"/>
        </w:rPr>
        <w:t xml:space="preserve"> world history from the periods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 of</w:t>
      </w:r>
      <w:r w:rsidR="00322F9E">
        <w:rPr>
          <w:rFonts w:ascii="Georgia" w:eastAsia="Times New Roman" w:hAnsi="Georgia"/>
          <w:color w:val="000000"/>
          <w:sz w:val="22"/>
          <w:szCs w:val="22"/>
        </w:rPr>
        <w:t xml:space="preserve"> the Enlightenment (about 1750) to the present day.  We will </w:t>
      </w:r>
      <w:r w:rsidR="00322F9E">
        <w:rPr>
          <w:rFonts w:ascii="Georgia" w:hAnsi="Georgia"/>
          <w:sz w:val="22"/>
          <w:szCs w:val="22"/>
        </w:rPr>
        <w:t xml:space="preserve">explore the way governments, culture, and societies from the past 250 years have helped shape the world we live in today.  </w:t>
      </w:r>
    </w:p>
    <w:p w:rsidR="0036523A" w:rsidRDefault="0036523A">
      <w:pPr>
        <w:pStyle w:val="Standard"/>
        <w:spacing w:line="360" w:lineRule="auto"/>
        <w:rPr>
          <w:rFonts w:ascii="Georgia" w:hAnsi="Georgia"/>
          <w:sz w:val="22"/>
          <w:szCs w:val="22"/>
        </w:rPr>
      </w:pPr>
    </w:p>
    <w:p w:rsidR="0036523A" w:rsidRDefault="00322F9E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Students will be able to...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Examine historical events implementing Ohio's Learning Standards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Build on prior historical knowledge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Study multiple </w:t>
      </w:r>
      <w:r w:rsidR="00BE69C5">
        <w:rPr>
          <w:rFonts w:ascii="Georgia" w:hAnsi="Georgia"/>
          <w:sz w:val="22"/>
          <w:szCs w:val="22"/>
        </w:rPr>
        <w:t xml:space="preserve">historical </w:t>
      </w:r>
      <w:r>
        <w:rPr>
          <w:rFonts w:ascii="Georgia" w:hAnsi="Georgia"/>
          <w:sz w:val="22"/>
          <w:szCs w:val="22"/>
        </w:rPr>
        <w:t>pers</w:t>
      </w:r>
      <w:r w:rsidR="00CF0ADB">
        <w:rPr>
          <w:rFonts w:ascii="Georgia" w:hAnsi="Georgia"/>
          <w:sz w:val="22"/>
          <w:szCs w:val="22"/>
        </w:rPr>
        <w:t xml:space="preserve">pectives 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Locate and analyze primary and secondary sources</w:t>
      </w:r>
    </w:p>
    <w:p w:rsidR="0036523A" w:rsidRDefault="0036523A">
      <w:pPr>
        <w:pStyle w:val="Standard"/>
        <w:spacing w:line="360" w:lineRule="auto"/>
        <w:rPr>
          <w:rFonts w:ascii="Georgia" w:hAnsi="Georgia"/>
          <w:sz w:val="22"/>
          <w:szCs w:val="22"/>
        </w:rPr>
      </w:pPr>
    </w:p>
    <w:p w:rsidR="0036523A" w:rsidRDefault="00322F9E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</w:rPr>
        <w:t>B.</w:t>
      </w:r>
      <w:r>
        <w:rPr>
          <w:rFonts w:ascii="Georgia" w:hAnsi="Georgia"/>
        </w:rPr>
        <w:t xml:space="preserve"> </w:t>
      </w:r>
      <w:r>
        <w:rPr>
          <w:rFonts w:ascii="Georgia" w:eastAsia="Times New Roman" w:hAnsi="Georgia"/>
          <w:b/>
          <w:bCs/>
          <w:color w:val="000000"/>
          <w:u w:val="single"/>
        </w:rPr>
        <w:t>What students can expect from Mr. MarLett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You will get my best every day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will help you reach your full potential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will work my hardest to meet each students' needs</w:t>
      </w:r>
    </w:p>
    <w:p w:rsidR="0036523A" w:rsidRDefault="00322F9E">
      <w:pPr>
        <w:pStyle w:val="Standard"/>
        <w:numPr>
          <w:ilvl w:val="0"/>
          <w:numId w:val="29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am here for you</w:t>
      </w:r>
    </w:p>
    <w:p w:rsidR="0036523A" w:rsidRDefault="0036523A">
      <w:pPr>
        <w:pStyle w:val="Standard"/>
        <w:spacing w:line="360" w:lineRule="auto"/>
        <w:rPr>
          <w:rFonts w:ascii="Georgia" w:hAnsi="Georgia"/>
        </w:rPr>
      </w:pPr>
    </w:p>
    <w:p w:rsidR="0036523A" w:rsidRDefault="00322F9E">
      <w:pPr>
        <w:pStyle w:val="Standard"/>
        <w:spacing w:line="360" w:lineRule="auto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C. </w:t>
      </w:r>
      <w:r>
        <w:rPr>
          <w:rFonts w:ascii="Georgia" w:eastAsia="Times New Roman" w:hAnsi="Georgia"/>
          <w:b/>
          <w:bCs/>
          <w:color w:val="000000"/>
          <w:u w:val="single"/>
        </w:rPr>
        <w:t>Students are expected to</w:t>
      </w:r>
    </w:p>
    <w:p w:rsidR="0036523A" w:rsidRDefault="00322F9E">
      <w:pPr>
        <w:pStyle w:val="Standard"/>
        <w:numPr>
          <w:ilvl w:val="0"/>
          <w:numId w:val="30"/>
        </w:numPr>
        <w:spacing w:before="28"/>
        <w:rPr>
          <w:rFonts w:ascii="Georgia" w:hAnsi="Georgia"/>
        </w:rPr>
      </w:pP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>Come to class prepared</w:t>
      </w:r>
      <w:r>
        <w:rPr>
          <w:rFonts w:ascii="Georgia" w:eastAsia="Times New Roman" w:hAnsi="Georgia"/>
          <w:i/>
          <w:iCs/>
          <w:color w:val="000000"/>
          <w:sz w:val="22"/>
          <w:szCs w:val="22"/>
        </w:rPr>
        <w:t>.</w:t>
      </w: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CF0ADB"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Georgia" w:eastAsia="Times New Roman" w:hAnsi="Georgia"/>
          <w:color w:val="000000"/>
          <w:sz w:val="22"/>
          <w:szCs w:val="22"/>
        </w:rPr>
        <w:t>Bring ALL materials including your textbook, notebook, supplies.</w:t>
      </w:r>
    </w:p>
    <w:p w:rsidR="0036523A" w:rsidRDefault="00322F9E">
      <w:pPr>
        <w:pStyle w:val="Standard"/>
        <w:numPr>
          <w:ilvl w:val="0"/>
          <w:numId w:val="19"/>
        </w:numPr>
        <w:spacing w:before="28"/>
        <w:rPr>
          <w:rFonts w:ascii="Georgia" w:hAnsi="Georgia"/>
        </w:rPr>
      </w:pP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 xml:space="preserve">Be respectful.  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Have respect for your surroundings, classmates, classroom guests, teachers, </w:t>
      </w:r>
      <w:r w:rsidR="00CF0ADB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and administrators.  Be mindful of other people's thoughts and opinions.</w:t>
      </w:r>
    </w:p>
    <w:p w:rsidR="0036523A" w:rsidRDefault="00322F9E">
      <w:pPr>
        <w:pStyle w:val="Standard"/>
        <w:numPr>
          <w:ilvl w:val="0"/>
          <w:numId w:val="19"/>
        </w:numPr>
        <w:spacing w:before="28"/>
        <w:rPr>
          <w:rFonts w:ascii="Georgia" w:hAnsi="Georgia"/>
        </w:rPr>
      </w:pP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 xml:space="preserve">Be accountable. </w:t>
      </w:r>
      <w:r w:rsidR="00CF0ADB"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Georgia" w:eastAsia="Times New Roman" w:hAnsi="Georgia"/>
          <w:color w:val="000000"/>
          <w:sz w:val="22"/>
          <w:szCs w:val="22"/>
        </w:rPr>
        <w:t>Be responsible and take ownership of your actions.</w:t>
      </w:r>
    </w:p>
    <w:p w:rsidR="0036523A" w:rsidRDefault="00322F9E">
      <w:pPr>
        <w:pStyle w:val="Standard"/>
        <w:numPr>
          <w:ilvl w:val="0"/>
          <w:numId w:val="19"/>
        </w:numPr>
        <w:spacing w:before="28"/>
        <w:rPr>
          <w:rFonts w:ascii="Georgia" w:hAnsi="Georgia"/>
        </w:rPr>
      </w:pP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>Be positive.</w:t>
      </w:r>
      <w:r>
        <w:rPr>
          <w:rFonts w:ascii="Georgia" w:eastAsia="Times New Roman" w:hAnsi="Georgia"/>
          <w:i/>
          <w:iCs/>
          <w:color w:val="000000"/>
          <w:sz w:val="22"/>
          <w:szCs w:val="22"/>
        </w:rPr>
        <w:t xml:space="preserve"> </w:t>
      </w:r>
      <w:r w:rsidR="00CF0ADB">
        <w:rPr>
          <w:rFonts w:ascii="Georgia" w:eastAsia="Times New Roman" w:hAnsi="Georgia"/>
          <w:i/>
          <w:iCs/>
          <w:color w:val="000000"/>
          <w:sz w:val="22"/>
          <w:szCs w:val="22"/>
        </w:rPr>
        <w:t xml:space="preserve"> </w:t>
      </w:r>
      <w:r w:rsidR="00CF0ADB">
        <w:rPr>
          <w:rFonts w:ascii="Georgia" w:eastAsia="Times New Roman" w:hAnsi="Georgia"/>
          <w:color w:val="000000"/>
          <w:sz w:val="22"/>
          <w:szCs w:val="22"/>
        </w:rPr>
        <w:t>Coming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 to class with a positive attitude makes a huge difference.  </w:t>
      </w:r>
    </w:p>
    <w:p w:rsidR="0036523A" w:rsidRDefault="0036523A">
      <w:pPr>
        <w:pStyle w:val="Standard"/>
        <w:spacing w:line="360" w:lineRule="auto"/>
      </w:pPr>
    </w:p>
    <w:p w:rsidR="0036523A" w:rsidRDefault="0036523A">
      <w:pPr>
        <w:pStyle w:val="Standard"/>
        <w:spacing w:line="360" w:lineRule="auto"/>
      </w:pPr>
    </w:p>
    <w:p w:rsidR="0036523A" w:rsidRDefault="00322F9E">
      <w:pPr>
        <w:pStyle w:val="Standard"/>
        <w:spacing w:line="360" w:lineRule="auto"/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D.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  <w:u w:val="single"/>
        </w:rPr>
        <w:t>Policies</w:t>
      </w:r>
    </w:p>
    <w:p w:rsidR="0036523A" w:rsidRDefault="00322F9E">
      <w:pPr>
        <w:pStyle w:val="Standard"/>
        <w:spacing w:line="360" w:lineRule="auto"/>
        <w:rPr>
          <w:rFonts w:ascii="Georgia" w:eastAsia="Times New Roman" w:hAnsi="Georgia"/>
          <w:i/>
          <w:iCs/>
          <w:color w:val="000000"/>
          <w:sz w:val="22"/>
          <w:szCs w:val="22"/>
        </w:rPr>
      </w:pPr>
      <w:r>
        <w:rPr>
          <w:rFonts w:ascii="Georgia" w:eastAsia="Times New Roman" w:hAnsi="Georgia"/>
          <w:i/>
          <w:iCs/>
          <w:color w:val="000000"/>
          <w:sz w:val="22"/>
          <w:szCs w:val="22"/>
        </w:rPr>
        <w:t>*Classroom policies are subject to change to meet the needs of the classroom.</w:t>
      </w:r>
    </w:p>
    <w:p w:rsidR="0036523A" w:rsidRDefault="00322F9E">
      <w:pPr>
        <w:pStyle w:val="Standard"/>
        <w:numPr>
          <w:ilvl w:val="0"/>
          <w:numId w:val="31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All rules stated in the handbook apply to my classroom.</w:t>
      </w:r>
    </w:p>
    <w:p w:rsidR="0036523A" w:rsidRDefault="00322F9E">
      <w:pPr>
        <w:pStyle w:val="Standard"/>
        <w:numPr>
          <w:ilvl w:val="0"/>
          <w:numId w:val="2"/>
        </w:numPr>
        <w:spacing w:before="28"/>
      </w:pPr>
      <w:r>
        <w:rPr>
          <w:rFonts w:ascii="Georgia" w:eastAsia="Times New Roman" w:hAnsi="Georgia"/>
          <w:color w:val="000000"/>
          <w:sz w:val="22"/>
          <w:szCs w:val="22"/>
        </w:rPr>
        <w:t xml:space="preserve">Candy, food, or any beverages other than water are not permitted in my classroom unless you </w:t>
      </w:r>
      <w:r w:rsidR="00CF0ADB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 xml:space="preserve">are told otherwise. </w:t>
      </w:r>
      <w:r w:rsidR="00C81F5E">
        <w:rPr>
          <w:rFonts w:ascii="Georgia" w:eastAsia="Times New Roman" w:hAnsi="Georgia"/>
          <w:color w:val="000000"/>
          <w:sz w:val="22"/>
          <w:szCs w:val="22"/>
        </w:rPr>
        <w:t xml:space="preserve"> 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You are permitted to have water in commercially produced bottles (i.e. </w:t>
      </w:r>
      <w:r w:rsidR="00CF0ADB">
        <w:rPr>
          <w:rFonts w:ascii="Georgia" w:eastAsia="Times New Roman" w:hAnsi="Georgia"/>
          <w:color w:val="000000"/>
          <w:sz w:val="22"/>
          <w:szCs w:val="22"/>
        </w:rPr>
        <w:tab/>
      </w:r>
      <w:proofErr w:type="spellStart"/>
      <w:r>
        <w:rPr>
          <w:rFonts w:ascii="Georgia" w:eastAsia="Times New Roman" w:hAnsi="Georgia"/>
          <w:color w:val="000000"/>
          <w:sz w:val="22"/>
          <w:szCs w:val="22"/>
        </w:rPr>
        <w:t>Dasani</w:t>
      </w:r>
      <w:proofErr w:type="spellEnd"/>
      <w:r>
        <w:rPr>
          <w:rFonts w:ascii="Georgia" w:eastAsia="Times New Roman" w:hAnsi="Georgia"/>
          <w:color w:val="000000"/>
          <w:sz w:val="22"/>
          <w:szCs w:val="22"/>
        </w:rPr>
        <w:t xml:space="preserve">) or in a </w:t>
      </w:r>
      <w:r>
        <w:rPr>
          <w:rFonts w:ascii="Georgia" w:eastAsia="Times New Roman" w:hAnsi="Georgia"/>
          <w:i/>
          <w:iCs/>
          <w:color w:val="000000"/>
          <w:sz w:val="22"/>
          <w:szCs w:val="22"/>
          <w:u w:val="single"/>
        </w:rPr>
        <w:t xml:space="preserve">CLEAR </w:t>
      </w:r>
      <w:r>
        <w:rPr>
          <w:rFonts w:ascii="Georgia" w:eastAsia="Times New Roman" w:hAnsi="Georgia"/>
          <w:color w:val="000000"/>
          <w:sz w:val="22"/>
          <w:szCs w:val="22"/>
        </w:rPr>
        <w:t>container.</w:t>
      </w:r>
    </w:p>
    <w:p w:rsidR="0036523A" w:rsidRDefault="00322F9E">
      <w:pPr>
        <w:pStyle w:val="Standard"/>
        <w:numPr>
          <w:ilvl w:val="0"/>
          <w:numId w:val="2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Turn your work in on time.</w:t>
      </w:r>
    </w:p>
    <w:p w:rsidR="0036523A" w:rsidRDefault="00322F9E">
      <w:pPr>
        <w:pStyle w:val="Standard"/>
        <w:numPr>
          <w:ilvl w:val="0"/>
          <w:numId w:val="2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 xml:space="preserve">Students are responsible for adhering to the schools' attendance/tardy policy as set forth in the </w:t>
      </w:r>
      <w:r w:rsidR="00CF0ADB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student handbook.</w:t>
      </w:r>
    </w:p>
    <w:p w:rsidR="0036523A" w:rsidRDefault="00322F9E">
      <w:pPr>
        <w:pStyle w:val="Standard"/>
        <w:numPr>
          <w:ilvl w:val="0"/>
          <w:numId w:val="2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Passes are a privilege.  Don't abuse the system.</w:t>
      </w:r>
    </w:p>
    <w:p w:rsidR="0036523A" w:rsidRDefault="0036523A">
      <w:pPr>
        <w:pStyle w:val="Standard"/>
        <w:rPr>
          <w:rFonts w:ascii="Verdana" w:eastAsia="Times New Roman" w:hAnsi="Verdana"/>
          <w:color w:val="000000"/>
          <w:sz w:val="18"/>
          <w:szCs w:val="18"/>
        </w:rPr>
      </w:pPr>
    </w:p>
    <w:p w:rsidR="0036523A" w:rsidRDefault="00322F9E">
      <w:pPr>
        <w:pStyle w:val="Standard"/>
        <w:rPr>
          <w:rFonts w:ascii="Georgia" w:eastAsia="Times New Roman" w:hAnsi="Georgia"/>
          <w:b/>
          <w:bCs/>
          <w:color w:val="000000"/>
        </w:rPr>
      </w:pPr>
      <w:r>
        <w:rPr>
          <w:rFonts w:ascii="Georgia" w:eastAsia="Times New Roman" w:hAnsi="Georgia"/>
          <w:b/>
          <w:bCs/>
          <w:color w:val="000000"/>
        </w:rPr>
        <w:t xml:space="preserve">E. </w:t>
      </w:r>
      <w:r>
        <w:rPr>
          <w:rFonts w:ascii="Georgia" w:eastAsia="Times New Roman" w:hAnsi="Georgia"/>
          <w:b/>
          <w:bCs/>
          <w:color w:val="000000"/>
          <w:u w:val="single"/>
        </w:rPr>
        <w:t>Personal electronic device policy</w:t>
      </w:r>
    </w:p>
    <w:p w:rsidR="0036523A" w:rsidRDefault="00322F9E">
      <w:pPr>
        <w:pStyle w:val="Standard"/>
        <w:numPr>
          <w:ilvl w:val="0"/>
          <w:numId w:val="32"/>
        </w:numPr>
        <w:spacing w:before="28"/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 xml:space="preserve">School policy: 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Students are allowed to posses cell phones and other electronic devices while </w:t>
      </w:r>
      <w:r w:rsidR="00CF0ADB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on school property, as long as the devices are turned off and out of sight.</w:t>
      </w:r>
    </w:p>
    <w:p w:rsidR="0036523A" w:rsidRDefault="00322F9E">
      <w:pPr>
        <w:pStyle w:val="Standard"/>
        <w:numPr>
          <w:ilvl w:val="0"/>
          <w:numId w:val="26"/>
        </w:numPr>
        <w:spacing w:before="28"/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 xml:space="preserve">Mr. </w:t>
      </w:r>
      <w:proofErr w:type="spellStart"/>
      <w:r>
        <w:rPr>
          <w:rFonts w:ascii="Georgia" w:eastAsia="Times New Roman" w:hAnsi="Georgia"/>
          <w:b/>
          <w:bCs/>
          <w:color w:val="000000"/>
          <w:sz w:val="22"/>
          <w:szCs w:val="22"/>
        </w:rPr>
        <w:t>MarLett's</w:t>
      </w:r>
      <w:proofErr w:type="spellEnd"/>
      <w:r>
        <w:rPr>
          <w:rFonts w:ascii="Georgia" w:eastAsia="Times New Roman" w:hAnsi="Georgia"/>
          <w:b/>
          <w:bCs/>
          <w:color w:val="000000"/>
          <w:sz w:val="22"/>
          <w:szCs w:val="22"/>
        </w:rPr>
        <w:t xml:space="preserve"> classroom policy: 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There will be no personal use of technology unless </w:t>
      </w:r>
      <w:r w:rsidR="00CF0ADB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otherwise instructed by me.</w:t>
      </w:r>
    </w:p>
    <w:p w:rsidR="0036523A" w:rsidRDefault="00322F9E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ab/>
        <w:t xml:space="preserve">*If a student is caught using personal technology when they are not permitted, the device will </w:t>
      </w:r>
      <w:r>
        <w:rPr>
          <w:rFonts w:ascii="Georgia" w:eastAsia="Times New Roman" w:hAnsi="Georgia"/>
          <w:color w:val="000000"/>
          <w:sz w:val="22"/>
          <w:szCs w:val="22"/>
        </w:rPr>
        <w:tab/>
        <w:t>be collected and returned at the end of the day.</w:t>
      </w:r>
    </w:p>
    <w:p w:rsidR="0036523A" w:rsidRDefault="0036523A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22F9E">
      <w:pPr>
        <w:pStyle w:val="Standard"/>
        <w:spacing w:before="28"/>
        <w:rPr>
          <w:rFonts w:ascii="Georgia" w:eastAsia="Times New Roman" w:hAnsi="Georgia"/>
          <w:b/>
          <w:bCs/>
          <w:color w:val="000000"/>
        </w:rPr>
      </w:pPr>
      <w:r>
        <w:rPr>
          <w:rFonts w:ascii="Georgia" w:eastAsia="Times New Roman" w:hAnsi="Georgia"/>
          <w:b/>
          <w:bCs/>
          <w:color w:val="000000"/>
        </w:rPr>
        <w:t xml:space="preserve">F. </w:t>
      </w:r>
      <w:r>
        <w:rPr>
          <w:rFonts w:ascii="Georgia" w:eastAsia="Times New Roman" w:hAnsi="Georgia"/>
          <w:b/>
          <w:bCs/>
          <w:color w:val="000000"/>
          <w:u w:val="single"/>
        </w:rPr>
        <w:t>Textbook</w:t>
      </w:r>
    </w:p>
    <w:p w:rsidR="0036523A" w:rsidRDefault="00322F9E">
      <w:pPr>
        <w:pStyle w:val="Standard"/>
        <w:numPr>
          <w:ilvl w:val="0"/>
          <w:numId w:val="33"/>
        </w:numPr>
        <w:spacing w:before="28"/>
      </w:pPr>
      <w:r>
        <w:rPr>
          <w:rFonts w:ascii="Georgia" w:eastAsia="Times New Roman" w:hAnsi="Georgia"/>
          <w:color w:val="000000"/>
          <w:sz w:val="22"/>
          <w:szCs w:val="22"/>
        </w:rPr>
        <w:t xml:space="preserve">Prentice Hall: </w:t>
      </w:r>
      <w:r>
        <w:rPr>
          <w:rFonts w:ascii="Georgia" w:eastAsia="Times New Roman" w:hAnsi="Georgia"/>
          <w:i/>
          <w:iCs/>
          <w:color w:val="000000"/>
          <w:sz w:val="22"/>
          <w:szCs w:val="22"/>
        </w:rPr>
        <w:t xml:space="preserve">World History, The Modern Era </w:t>
      </w:r>
      <w:r>
        <w:rPr>
          <w:rFonts w:ascii="Georgia" w:eastAsia="Times New Roman" w:hAnsi="Georgia"/>
          <w:color w:val="000000"/>
          <w:sz w:val="22"/>
          <w:szCs w:val="22"/>
        </w:rPr>
        <w:t>(provided)</w:t>
      </w:r>
    </w:p>
    <w:p w:rsidR="0036523A" w:rsidRDefault="00322F9E">
      <w:pPr>
        <w:pStyle w:val="Standard"/>
        <w:numPr>
          <w:ilvl w:val="1"/>
          <w:numId w:val="22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 xml:space="preserve">If YOUR textbook is not returned at the end of the year, you will owe a replacement fee of </w:t>
      </w:r>
      <w:r w:rsidR="00AF0205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$78.47.</w:t>
      </w:r>
    </w:p>
    <w:p w:rsidR="0036523A" w:rsidRDefault="0036523A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</w:p>
    <w:p w:rsidR="00AF0205" w:rsidRPr="00AF0205" w:rsidRDefault="00322F9E">
      <w:pPr>
        <w:pStyle w:val="Standard"/>
        <w:rPr>
          <w:rFonts w:ascii="Georgia" w:eastAsia="Times New Roman" w:hAnsi="Georgia"/>
          <w:b/>
          <w:bCs/>
          <w:color w:val="000000"/>
          <w:u w:val="single"/>
        </w:rPr>
      </w:pPr>
      <w:r>
        <w:rPr>
          <w:rFonts w:ascii="Georgia" w:eastAsia="Times New Roman" w:hAnsi="Georgia"/>
          <w:b/>
          <w:bCs/>
          <w:color w:val="000000"/>
        </w:rPr>
        <w:t xml:space="preserve">G. </w:t>
      </w:r>
      <w:r>
        <w:rPr>
          <w:rFonts w:ascii="Georgia" w:eastAsia="Times New Roman" w:hAnsi="Georgia"/>
          <w:b/>
          <w:bCs/>
          <w:color w:val="000000"/>
          <w:u w:val="single"/>
        </w:rPr>
        <w:t>Supplies</w:t>
      </w:r>
    </w:p>
    <w:p w:rsidR="0036523A" w:rsidRDefault="00322F9E">
      <w:pPr>
        <w:pStyle w:val="Standard"/>
        <w:numPr>
          <w:ilvl w:val="0"/>
          <w:numId w:val="34"/>
        </w:numPr>
      </w:pPr>
      <w:r>
        <w:t>Notebook needed for taking notes</w:t>
      </w:r>
    </w:p>
    <w:p w:rsidR="0036523A" w:rsidRDefault="00322F9E">
      <w:pPr>
        <w:pStyle w:val="Standard"/>
        <w:numPr>
          <w:ilvl w:val="0"/>
          <w:numId w:val="23"/>
        </w:numPr>
      </w:pPr>
      <w:r>
        <w:t>Folder for important papers</w:t>
      </w:r>
    </w:p>
    <w:p w:rsidR="0036523A" w:rsidRDefault="00322F9E">
      <w:pPr>
        <w:pStyle w:val="Standard"/>
        <w:numPr>
          <w:ilvl w:val="0"/>
          <w:numId w:val="23"/>
        </w:numPr>
      </w:pPr>
      <w:r>
        <w:t>Writing utensil (pen or pencil)</w:t>
      </w:r>
    </w:p>
    <w:p w:rsidR="0036523A" w:rsidRDefault="00322F9E">
      <w:pPr>
        <w:pStyle w:val="Standard"/>
        <w:numPr>
          <w:ilvl w:val="0"/>
          <w:numId w:val="23"/>
        </w:numPr>
      </w:pPr>
      <w:r>
        <w:t>Covered Book</w:t>
      </w:r>
    </w:p>
    <w:p w:rsidR="0036523A" w:rsidRDefault="0036523A">
      <w:pPr>
        <w:pStyle w:val="Standard"/>
        <w:spacing w:line="360" w:lineRule="auto"/>
      </w:pPr>
    </w:p>
    <w:p w:rsidR="0036523A" w:rsidRDefault="00322F9E">
      <w:pPr>
        <w:pStyle w:val="Standard"/>
        <w:spacing w:line="360" w:lineRule="auto"/>
      </w:pPr>
      <w:r>
        <w:rPr>
          <w:rFonts w:ascii="Georgia" w:hAnsi="Georgia"/>
          <w:b/>
          <w:bCs/>
        </w:rPr>
        <w:t xml:space="preserve">H. </w:t>
      </w:r>
      <w:r>
        <w:rPr>
          <w:rFonts w:ascii="Georgia" w:hAnsi="Georgia"/>
          <w:b/>
          <w:bCs/>
          <w:u w:val="single"/>
        </w:rPr>
        <w:t>Procedures- Daily Routine</w:t>
      </w:r>
    </w:p>
    <w:p w:rsidR="0036523A" w:rsidRPr="007D569C" w:rsidRDefault="00322F9E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7D569C">
        <w:rPr>
          <w:rFonts w:ascii="Georgia" w:hAnsi="Georgia"/>
          <w:sz w:val="22"/>
          <w:szCs w:val="22"/>
        </w:rPr>
        <w:t xml:space="preserve">a. </w:t>
      </w:r>
      <w:r w:rsidRPr="007D569C">
        <w:rPr>
          <w:rFonts w:ascii="Georgia" w:hAnsi="Georgia"/>
          <w:b/>
          <w:bCs/>
          <w:sz w:val="22"/>
          <w:szCs w:val="22"/>
        </w:rPr>
        <w:t>Question of the day</w:t>
      </w:r>
      <w:r w:rsidRPr="007D569C">
        <w:rPr>
          <w:rFonts w:ascii="Georgia" w:hAnsi="Georgia"/>
          <w:sz w:val="22"/>
          <w:szCs w:val="22"/>
        </w:rPr>
        <w:t>:  When you enter the classroom you</w:t>
      </w:r>
      <w:r w:rsidR="007D569C">
        <w:rPr>
          <w:rFonts w:ascii="Georgia" w:hAnsi="Georgia"/>
          <w:sz w:val="22"/>
          <w:szCs w:val="22"/>
        </w:rPr>
        <w:t xml:space="preserve"> will see a “Question of the </w:t>
      </w:r>
      <w:r w:rsidR="007D569C">
        <w:rPr>
          <w:rFonts w:ascii="Georgia" w:hAnsi="Georgia"/>
          <w:sz w:val="22"/>
          <w:szCs w:val="22"/>
        </w:rPr>
        <w:tab/>
      </w:r>
      <w:r w:rsid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 xml:space="preserve">Day” (Q of D) on the Smart Board.  You will need to answer the question in your </w:t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</w:r>
      <w:r w:rsid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 xml:space="preserve">notebook in complete sentences. Your notebook will be collected periodically to ensure </w:t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  <w:t xml:space="preserve">you are completing your assignments and taking notes.  The “Q of D” will help get us </w:t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  <w:t>prepared for the topics of the day.</w:t>
      </w:r>
    </w:p>
    <w:p w:rsidR="0036523A" w:rsidRPr="007D569C" w:rsidRDefault="00322F9E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 w:rsidRPr="007D569C">
        <w:rPr>
          <w:rFonts w:ascii="Georgia" w:hAnsi="Georgia"/>
          <w:sz w:val="22"/>
          <w:szCs w:val="22"/>
        </w:rPr>
        <w:t xml:space="preserve"> </w:t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  <w:t xml:space="preserve">b. </w:t>
      </w:r>
      <w:r w:rsidRPr="007D569C">
        <w:rPr>
          <w:rFonts w:ascii="Georgia" w:hAnsi="Georgia"/>
          <w:b/>
          <w:bCs/>
          <w:sz w:val="22"/>
          <w:szCs w:val="22"/>
        </w:rPr>
        <w:t>Warm-up and Introduction of the daily objectives:</w:t>
      </w:r>
      <w:r w:rsidRPr="007D569C">
        <w:rPr>
          <w:rFonts w:ascii="Georgia" w:hAnsi="Georgia"/>
          <w:sz w:val="22"/>
          <w:szCs w:val="22"/>
        </w:rPr>
        <w:t xml:space="preserve"> </w:t>
      </w:r>
      <w:r w:rsidR="007D569C">
        <w:rPr>
          <w:rFonts w:ascii="Georgia" w:hAnsi="Georgia"/>
          <w:sz w:val="22"/>
          <w:szCs w:val="22"/>
        </w:rPr>
        <w:t xml:space="preserve"> This portion includes </w:t>
      </w:r>
      <w:r w:rsidR="007D569C">
        <w:rPr>
          <w:rFonts w:ascii="Georgia" w:hAnsi="Georgia"/>
          <w:sz w:val="22"/>
          <w:szCs w:val="22"/>
        </w:rPr>
        <w:tab/>
      </w:r>
      <w:r w:rsidR="007D569C">
        <w:rPr>
          <w:rFonts w:ascii="Georgia" w:hAnsi="Georgia"/>
          <w:sz w:val="22"/>
          <w:szCs w:val="22"/>
        </w:rPr>
        <w:tab/>
      </w:r>
      <w:r w:rsidR="007D569C">
        <w:rPr>
          <w:rFonts w:ascii="Georgia" w:hAnsi="Georgia"/>
          <w:sz w:val="22"/>
          <w:szCs w:val="22"/>
        </w:rPr>
        <w:tab/>
        <w:t xml:space="preserve">going </w:t>
      </w:r>
      <w:r w:rsidRPr="007D569C">
        <w:rPr>
          <w:rFonts w:ascii="Georgia" w:hAnsi="Georgia"/>
          <w:sz w:val="22"/>
          <w:szCs w:val="22"/>
        </w:rPr>
        <w:t>over the Q of D as a class and an explanation of the objecti</w:t>
      </w:r>
      <w:r w:rsidR="007D569C">
        <w:rPr>
          <w:rFonts w:ascii="Georgia" w:hAnsi="Georgia"/>
          <w:sz w:val="22"/>
          <w:szCs w:val="22"/>
        </w:rPr>
        <w:t xml:space="preserve">ves (goals) for the </w:t>
      </w:r>
      <w:r w:rsidR="007D569C">
        <w:rPr>
          <w:rFonts w:ascii="Georgia" w:hAnsi="Georgia"/>
          <w:sz w:val="22"/>
          <w:szCs w:val="22"/>
        </w:rPr>
        <w:tab/>
      </w:r>
      <w:r w:rsidR="007D569C">
        <w:rPr>
          <w:rFonts w:ascii="Georgia" w:hAnsi="Georgia"/>
          <w:sz w:val="22"/>
          <w:szCs w:val="22"/>
        </w:rPr>
        <w:tab/>
      </w:r>
      <w:r w:rsid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>day.</w:t>
      </w:r>
    </w:p>
    <w:p w:rsidR="0036523A" w:rsidRPr="007D569C" w:rsidRDefault="00322F9E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 w:rsidRPr="007D569C">
        <w:rPr>
          <w:rFonts w:ascii="Georgia" w:hAnsi="Georgia"/>
          <w:b/>
          <w:bCs/>
          <w:sz w:val="22"/>
          <w:szCs w:val="22"/>
        </w:rPr>
        <w:tab/>
      </w:r>
      <w:r w:rsidRPr="007D569C">
        <w:rPr>
          <w:rFonts w:ascii="Georgia" w:hAnsi="Georgia"/>
          <w:b/>
          <w:bCs/>
          <w:sz w:val="22"/>
          <w:szCs w:val="22"/>
        </w:rPr>
        <w:tab/>
      </w:r>
      <w:r w:rsidR="00C81F5E" w:rsidRPr="007D569C">
        <w:rPr>
          <w:rFonts w:ascii="Georgia" w:hAnsi="Georgia"/>
          <w:sz w:val="22"/>
          <w:szCs w:val="22"/>
        </w:rPr>
        <w:t xml:space="preserve">c. </w:t>
      </w:r>
      <w:r w:rsidRPr="007D569C">
        <w:rPr>
          <w:rFonts w:ascii="Georgia" w:hAnsi="Georgia"/>
          <w:b/>
          <w:bCs/>
          <w:sz w:val="22"/>
          <w:szCs w:val="22"/>
        </w:rPr>
        <w:t xml:space="preserve">Notes/Activity:  </w:t>
      </w:r>
      <w:r w:rsidRPr="007D569C">
        <w:rPr>
          <w:rFonts w:ascii="Georgia" w:hAnsi="Georgia"/>
          <w:sz w:val="22"/>
          <w:szCs w:val="22"/>
        </w:rPr>
        <w:t>In this portion of class we will</w:t>
      </w:r>
      <w:r w:rsidR="00C81F5E" w:rsidRPr="007D569C">
        <w:rPr>
          <w:rFonts w:ascii="Georgia" w:hAnsi="Georgia"/>
          <w:sz w:val="22"/>
          <w:szCs w:val="22"/>
        </w:rPr>
        <w:t xml:space="preserve"> have notes and/or activities to assist </w:t>
      </w:r>
      <w:r w:rsidR="007D569C">
        <w:rPr>
          <w:rFonts w:ascii="Georgia" w:hAnsi="Georgia"/>
          <w:sz w:val="22"/>
          <w:szCs w:val="22"/>
        </w:rPr>
        <w:tab/>
      </w:r>
      <w:r w:rsidR="007D569C">
        <w:rPr>
          <w:rFonts w:ascii="Georgia" w:hAnsi="Georgia"/>
          <w:sz w:val="22"/>
          <w:szCs w:val="22"/>
        </w:rPr>
        <w:tab/>
      </w:r>
      <w:proofErr w:type="gramStart"/>
      <w:r w:rsidR="00C81F5E" w:rsidRPr="007D569C">
        <w:rPr>
          <w:rFonts w:ascii="Georgia" w:hAnsi="Georgia"/>
          <w:sz w:val="22"/>
          <w:szCs w:val="22"/>
        </w:rPr>
        <w:t>in  accomplishing</w:t>
      </w:r>
      <w:proofErr w:type="gramEnd"/>
      <w:r w:rsidR="00C81F5E" w:rsidRPr="007D569C">
        <w:rPr>
          <w:rFonts w:ascii="Georgia" w:hAnsi="Georgia"/>
          <w:sz w:val="22"/>
          <w:szCs w:val="22"/>
        </w:rPr>
        <w:t xml:space="preserve"> the daily objectives.  </w:t>
      </w:r>
      <w:r w:rsidR="00C81F5E"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ab/>
        <w:t>.</w:t>
      </w:r>
    </w:p>
    <w:p w:rsidR="0036523A" w:rsidRPr="007D569C" w:rsidRDefault="00322F9E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 w:rsidRPr="007D569C">
        <w:rPr>
          <w:rFonts w:ascii="Georgia" w:hAnsi="Georgia"/>
          <w:b/>
          <w:bCs/>
          <w:sz w:val="22"/>
          <w:szCs w:val="22"/>
        </w:rPr>
        <w:tab/>
      </w:r>
      <w:r w:rsidRPr="007D569C">
        <w:rPr>
          <w:rFonts w:ascii="Georgia" w:hAnsi="Georgia"/>
          <w:b/>
          <w:bCs/>
          <w:sz w:val="22"/>
          <w:szCs w:val="22"/>
        </w:rPr>
        <w:tab/>
      </w:r>
      <w:r w:rsidR="00C81F5E" w:rsidRPr="007D569C">
        <w:rPr>
          <w:rFonts w:ascii="Georgia" w:hAnsi="Georgia"/>
          <w:sz w:val="22"/>
          <w:szCs w:val="22"/>
        </w:rPr>
        <w:t xml:space="preserve">d. </w:t>
      </w:r>
      <w:r w:rsidRPr="007D569C">
        <w:rPr>
          <w:rFonts w:ascii="Georgia" w:hAnsi="Georgia"/>
          <w:b/>
          <w:bCs/>
          <w:sz w:val="22"/>
          <w:szCs w:val="22"/>
        </w:rPr>
        <w:t>Wrap Up:</w:t>
      </w:r>
      <w:r w:rsidRPr="007D569C">
        <w:rPr>
          <w:rFonts w:ascii="Georgia" w:hAnsi="Georgia"/>
          <w:sz w:val="22"/>
          <w:szCs w:val="22"/>
        </w:rPr>
        <w:t xml:space="preserve">  We will go over the </w:t>
      </w:r>
      <w:r w:rsidR="00C81F5E" w:rsidRPr="007D569C">
        <w:rPr>
          <w:rFonts w:ascii="Georgia" w:hAnsi="Georgia"/>
          <w:sz w:val="22"/>
          <w:szCs w:val="22"/>
        </w:rPr>
        <w:t>activities</w:t>
      </w:r>
      <w:r w:rsidRPr="007D569C">
        <w:rPr>
          <w:rFonts w:ascii="Georgia" w:hAnsi="Georgia"/>
          <w:sz w:val="22"/>
          <w:szCs w:val="22"/>
        </w:rPr>
        <w:t xml:space="preserve"> as a class to check for understanding.</w:t>
      </w:r>
    </w:p>
    <w:p w:rsidR="0036523A" w:rsidRDefault="00322F9E">
      <w:pPr>
        <w:pStyle w:val="Standard"/>
        <w:spacing w:line="360" w:lineRule="auto"/>
        <w:rPr>
          <w:rFonts w:ascii="Georgia" w:hAnsi="Georgia"/>
          <w:sz w:val="22"/>
          <w:szCs w:val="22"/>
        </w:rPr>
      </w:pPr>
      <w:r w:rsidRPr="007D569C">
        <w:rPr>
          <w:rFonts w:ascii="Georgia" w:hAnsi="Georgia"/>
          <w:sz w:val="22"/>
          <w:szCs w:val="22"/>
        </w:rPr>
        <w:tab/>
      </w:r>
      <w:r w:rsidR="00C81F5E" w:rsidRPr="007D569C">
        <w:rPr>
          <w:rFonts w:ascii="Georgia" w:hAnsi="Georgia"/>
          <w:sz w:val="22"/>
          <w:szCs w:val="22"/>
        </w:rPr>
        <w:tab/>
        <w:t xml:space="preserve">e. </w:t>
      </w:r>
      <w:r w:rsidRPr="007D569C">
        <w:rPr>
          <w:rFonts w:ascii="Georgia" w:hAnsi="Georgia"/>
          <w:b/>
          <w:bCs/>
          <w:sz w:val="22"/>
          <w:szCs w:val="22"/>
        </w:rPr>
        <w:t>Closure:</w:t>
      </w:r>
      <w:r w:rsidRPr="007D569C">
        <w:rPr>
          <w:rFonts w:ascii="Georgia" w:hAnsi="Georgia"/>
          <w:sz w:val="22"/>
          <w:szCs w:val="22"/>
        </w:rPr>
        <w:t xml:space="preserve">  With the time remaining I will ask the class th</w:t>
      </w:r>
      <w:r w:rsidR="00AF0205" w:rsidRPr="007D569C">
        <w:rPr>
          <w:rFonts w:ascii="Georgia" w:hAnsi="Georgia"/>
          <w:sz w:val="22"/>
          <w:szCs w:val="22"/>
        </w:rPr>
        <w:t xml:space="preserve">e opening questions to check </w:t>
      </w:r>
      <w:r w:rsidR="00AF0205" w:rsidRPr="007D569C">
        <w:rPr>
          <w:rFonts w:ascii="Georgia" w:hAnsi="Georgia"/>
          <w:sz w:val="22"/>
          <w:szCs w:val="22"/>
        </w:rPr>
        <w:tab/>
      </w:r>
      <w:r w:rsidR="00AF0205" w:rsidRPr="007D569C">
        <w:rPr>
          <w:rFonts w:ascii="Georgia" w:hAnsi="Georgia"/>
          <w:sz w:val="22"/>
          <w:szCs w:val="22"/>
        </w:rPr>
        <w:tab/>
      </w:r>
      <w:r w:rsidRPr="007D569C">
        <w:rPr>
          <w:rFonts w:ascii="Georgia" w:hAnsi="Georgia"/>
          <w:sz w:val="22"/>
          <w:szCs w:val="22"/>
        </w:rPr>
        <w:t>for clear understanding of the daily objectives.</w:t>
      </w:r>
    </w:p>
    <w:p w:rsidR="007D569C" w:rsidRDefault="007D569C">
      <w:pPr>
        <w:pStyle w:val="Standard"/>
        <w:spacing w:line="360" w:lineRule="auto"/>
        <w:rPr>
          <w:rFonts w:ascii="Georgia" w:hAnsi="Georgia"/>
          <w:sz w:val="22"/>
          <w:szCs w:val="22"/>
        </w:rPr>
      </w:pPr>
    </w:p>
    <w:p w:rsidR="007D569C" w:rsidRPr="007D569C" w:rsidRDefault="007D569C">
      <w:pPr>
        <w:pStyle w:val="Standard"/>
        <w:spacing w:line="360" w:lineRule="auto"/>
        <w:rPr>
          <w:rFonts w:ascii="Georgia" w:hAnsi="Georgia"/>
          <w:sz w:val="22"/>
          <w:szCs w:val="22"/>
        </w:rPr>
      </w:pPr>
    </w:p>
    <w:p w:rsidR="0036523A" w:rsidRDefault="00322F9E">
      <w:pPr>
        <w:pStyle w:val="Standard"/>
        <w:spacing w:line="360" w:lineRule="auto"/>
      </w:pPr>
      <w:r>
        <w:rPr>
          <w:rFonts w:ascii="Georgia" w:hAnsi="Georgia"/>
          <w:b/>
          <w:bCs/>
        </w:rPr>
        <w:lastRenderedPageBreak/>
        <w:t xml:space="preserve">I.  </w:t>
      </w:r>
      <w:r>
        <w:rPr>
          <w:rFonts w:ascii="Georgia" w:eastAsia="Times New Roman" w:hAnsi="Georgia"/>
          <w:b/>
          <w:bCs/>
          <w:color w:val="000000"/>
          <w:u w:val="single"/>
        </w:rPr>
        <w:t>Grading</w:t>
      </w: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:</w:t>
      </w:r>
    </w:p>
    <w:p w:rsidR="0036523A" w:rsidRDefault="00322F9E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Everything that we do in this class is worth points. Activities are divided into two categories:</w:t>
      </w:r>
    </w:p>
    <w:p w:rsidR="00AF0205" w:rsidRDefault="00AF0205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</w:p>
    <w:p w:rsidR="00AF0205" w:rsidRDefault="00322F9E" w:rsidP="00AF0205">
      <w:pPr>
        <w:pStyle w:val="Standard"/>
        <w:numPr>
          <w:ilvl w:val="0"/>
          <w:numId w:val="35"/>
        </w:numPr>
        <w:spacing w:before="28"/>
      </w:pP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 xml:space="preserve">Process points: 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These are worth 15% of your grade and are the activities done in order to </w:t>
      </w:r>
      <w:r w:rsidR="00AF0205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obtain the knowledge of the content you are learning.</w:t>
      </w:r>
    </w:p>
    <w:p w:rsidR="0036523A" w:rsidRDefault="00AF0205" w:rsidP="00AF0205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ab/>
        <w:t xml:space="preserve">Examples: </w:t>
      </w:r>
      <w:r w:rsidR="00322F9E">
        <w:rPr>
          <w:rFonts w:ascii="Georgia" w:eastAsia="Times New Roman" w:hAnsi="Georgia"/>
          <w:color w:val="000000"/>
          <w:sz w:val="22"/>
          <w:szCs w:val="22"/>
        </w:rPr>
        <w:t>Participation, homework, in-class work, etc.</w:t>
      </w:r>
    </w:p>
    <w:p w:rsidR="00AF0205" w:rsidRDefault="00AF0205" w:rsidP="00AF0205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22F9E">
      <w:pPr>
        <w:pStyle w:val="Standard"/>
        <w:numPr>
          <w:ilvl w:val="0"/>
          <w:numId w:val="27"/>
        </w:numPr>
        <w:spacing w:before="28"/>
      </w:pP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</w:rPr>
        <w:t xml:space="preserve">Product points: </w:t>
      </w:r>
      <w:r>
        <w:rPr>
          <w:rFonts w:ascii="Georgia" w:eastAsia="Times New Roman" w:hAnsi="Georgia"/>
          <w:color w:val="000000"/>
          <w:sz w:val="22"/>
          <w:szCs w:val="22"/>
        </w:rPr>
        <w:t xml:space="preserve">These are worth 85% of your grade and are the activities done in order to </w:t>
      </w:r>
      <w:r w:rsidR="00AF0205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demonstrate that knowledge of the content has been obtained.</w:t>
      </w:r>
    </w:p>
    <w:p w:rsidR="0036523A" w:rsidRDefault="00AF0205" w:rsidP="00AF0205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 xml:space="preserve"> </w:t>
      </w:r>
      <w:r>
        <w:rPr>
          <w:rFonts w:ascii="Georgia" w:eastAsia="Times New Roman" w:hAnsi="Georgia"/>
          <w:color w:val="000000"/>
          <w:sz w:val="22"/>
          <w:szCs w:val="22"/>
        </w:rPr>
        <w:tab/>
        <w:t xml:space="preserve"> Examples: P</w:t>
      </w:r>
      <w:r w:rsidR="00322F9E">
        <w:rPr>
          <w:rFonts w:ascii="Georgia" w:eastAsia="Times New Roman" w:hAnsi="Georgia"/>
          <w:color w:val="000000"/>
          <w:sz w:val="22"/>
          <w:szCs w:val="22"/>
        </w:rPr>
        <w:t>rojects, quizzes, tests, etc.</w:t>
      </w:r>
    </w:p>
    <w:p w:rsidR="00AF0205" w:rsidRDefault="00AF0205" w:rsidP="00AF0205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*I reserve the right to determine what will be counted as process or product points.*</w:t>
      </w:r>
    </w:p>
    <w:p w:rsidR="0036523A" w:rsidRDefault="0036523A">
      <w:pPr>
        <w:pStyle w:val="Standard"/>
        <w:spacing w:before="28"/>
        <w:jc w:val="center"/>
        <w:rPr>
          <w:rFonts w:ascii="Verdana" w:eastAsia="Times New Roman" w:hAnsi="Verdana"/>
          <w:color w:val="000000"/>
          <w:sz w:val="18"/>
          <w:szCs w:val="18"/>
        </w:rPr>
      </w:pP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Grading Scale</w:t>
      </w: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A 100-90</w:t>
      </w: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B 89-80</w:t>
      </w: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C 79-70</w:t>
      </w: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D 69-60</w:t>
      </w:r>
    </w:p>
    <w:p w:rsidR="0036523A" w:rsidRDefault="00322F9E">
      <w:pPr>
        <w:pStyle w:val="Standard"/>
        <w:spacing w:before="28"/>
        <w:jc w:val="center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 xml:space="preserve">       F 59-below</w:t>
      </w:r>
    </w:p>
    <w:p w:rsidR="0036523A" w:rsidRDefault="0036523A">
      <w:pPr>
        <w:pStyle w:val="Standard"/>
        <w:spacing w:before="28"/>
        <w:jc w:val="center"/>
        <w:rPr>
          <w:rFonts w:ascii="Verdana" w:eastAsia="Times New Roman" w:hAnsi="Verdana"/>
          <w:color w:val="000000"/>
          <w:sz w:val="18"/>
          <w:szCs w:val="18"/>
        </w:rPr>
      </w:pPr>
    </w:p>
    <w:p w:rsidR="0036523A" w:rsidRDefault="00322F9E">
      <w:pPr>
        <w:pStyle w:val="Standard"/>
        <w:spacing w:before="28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proofErr w:type="gramStart"/>
      <w:r>
        <w:rPr>
          <w:rFonts w:ascii="Georgia" w:eastAsia="Times New Roman" w:hAnsi="Georgia"/>
          <w:b/>
          <w:bCs/>
          <w:color w:val="000000"/>
          <w:sz w:val="22"/>
          <w:szCs w:val="22"/>
        </w:rPr>
        <w:t>Test retake</w:t>
      </w:r>
      <w:proofErr w:type="gramEnd"/>
      <w:r>
        <w:rPr>
          <w:rFonts w:ascii="Georgia" w:eastAsia="Times New Roman" w:hAnsi="Georgia"/>
          <w:b/>
          <w:bCs/>
          <w:color w:val="000000"/>
          <w:sz w:val="22"/>
          <w:szCs w:val="22"/>
        </w:rPr>
        <w:t xml:space="preserve"> policy:</w:t>
      </w:r>
    </w:p>
    <w:p w:rsidR="0036523A" w:rsidRDefault="00322F9E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In order to be eligible to retake a test, a student MUST:</w:t>
      </w:r>
    </w:p>
    <w:p w:rsidR="0036523A" w:rsidRDefault="00322F9E">
      <w:pPr>
        <w:pStyle w:val="Standard"/>
        <w:numPr>
          <w:ilvl w:val="0"/>
          <w:numId w:val="36"/>
        </w:numPr>
        <w:spacing w:before="28"/>
      </w:pPr>
      <w:r>
        <w:rPr>
          <w:rFonts w:ascii="Georgia" w:eastAsia="Times New Roman" w:hAnsi="Georgia"/>
          <w:color w:val="000000"/>
          <w:sz w:val="22"/>
          <w:szCs w:val="22"/>
        </w:rPr>
        <w:t xml:space="preserve">have received a 69% or lower on the test </w:t>
      </w: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AND</w:t>
      </w:r>
    </w:p>
    <w:p w:rsidR="0036523A" w:rsidRDefault="00322F9E">
      <w:pPr>
        <w:pStyle w:val="Standard"/>
        <w:numPr>
          <w:ilvl w:val="0"/>
          <w:numId w:val="28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proofErr w:type="gramStart"/>
      <w:r>
        <w:rPr>
          <w:rFonts w:ascii="Georgia" w:eastAsia="Times New Roman" w:hAnsi="Georgia"/>
          <w:color w:val="000000"/>
          <w:sz w:val="22"/>
          <w:szCs w:val="22"/>
        </w:rPr>
        <w:t>complete</w:t>
      </w:r>
      <w:proofErr w:type="gramEnd"/>
      <w:r>
        <w:rPr>
          <w:rFonts w:ascii="Georgia" w:eastAsia="Times New Roman" w:hAnsi="Georgia"/>
          <w:color w:val="000000"/>
          <w:sz w:val="22"/>
          <w:szCs w:val="22"/>
        </w:rPr>
        <w:t xml:space="preserve"> an additional review assignment to be turned in on the day of the test.</w:t>
      </w:r>
    </w:p>
    <w:p w:rsidR="00975701" w:rsidRDefault="00975701" w:rsidP="00975701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22F9E">
      <w:pPr>
        <w:pStyle w:val="Standard"/>
        <w:spacing w:before="28"/>
      </w:pPr>
      <w:r>
        <w:rPr>
          <w:rFonts w:ascii="Georgia" w:eastAsia="Times New Roman" w:hAnsi="Georgia"/>
          <w:color w:val="000000"/>
          <w:sz w:val="22"/>
          <w:szCs w:val="22"/>
        </w:rPr>
        <w:t xml:space="preserve">*The highest grade a student can receive on a re-test is 75%. Only </w:t>
      </w:r>
      <w:r>
        <w:rPr>
          <w:rFonts w:ascii="Georgia" w:eastAsia="Times New Roman" w:hAnsi="Georgia"/>
          <w:color w:val="000000"/>
          <w:sz w:val="22"/>
          <w:szCs w:val="22"/>
          <w:u w:val="single"/>
        </w:rPr>
        <w:t xml:space="preserve">tests </w:t>
      </w:r>
      <w:r>
        <w:rPr>
          <w:rFonts w:ascii="Georgia" w:eastAsia="Times New Roman" w:hAnsi="Georgia"/>
          <w:color w:val="000000"/>
          <w:sz w:val="22"/>
          <w:szCs w:val="22"/>
        </w:rPr>
        <w:t>will be eligible for retake and all material is due one week after the initial test is returned.</w:t>
      </w:r>
    </w:p>
    <w:p w:rsidR="0036523A" w:rsidRPr="00C81F5E" w:rsidRDefault="00322F9E" w:rsidP="00C81F5E">
      <w:pPr>
        <w:pStyle w:val="Standard"/>
        <w:spacing w:before="28"/>
        <w:ind w:right="-302"/>
      </w:pPr>
      <w:r>
        <w:rPr>
          <w:rFonts w:ascii="Georgia" w:eastAsia="Times New Roman" w:hAnsi="Georgia"/>
          <w:color w:val="000000"/>
          <w:sz w:val="22"/>
          <w:szCs w:val="22"/>
        </w:rPr>
        <w:t>*This policy is set up so the students who received an average or above average grade on the test get the credit they deserve, and allows others a chance to redeem a below average</w:t>
      </w:r>
      <w:r w:rsidR="00C81F5E">
        <w:t xml:space="preserve"> </w:t>
      </w:r>
      <w:r>
        <w:rPr>
          <w:rFonts w:ascii="Georgia" w:eastAsia="Times New Roman" w:hAnsi="Georgia"/>
          <w:color w:val="000000"/>
          <w:sz w:val="22"/>
          <w:szCs w:val="22"/>
        </w:rPr>
        <w:t>grade.</w:t>
      </w:r>
    </w:p>
    <w:p w:rsidR="0036523A" w:rsidRDefault="0036523A">
      <w:pPr>
        <w:pStyle w:val="Standard"/>
        <w:spacing w:line="360" w:lineRule="auto"/>
      </w:pPr>
    </w:p>
    <w:p w:rsidR="0036523A" w:rsidRDefault="00322F9E">
      <w:pPr>
        <w:pStyle w:val="Standard"/>
        <w:spacing w:line="360" w:lineRule="auto"/>
      </w:pPr>
      <w:r>
        <w:rPr>
          <w:rFonts w:ascii="Georgia" w:hAnsi="Georgia"/>
          <w:b/>
          <w:bCs/>
        </w:rPr>
        <w:t xml:space="preserve">J. </w:t>
      </w:r>
      <w:r>
        <w:rPr>
          <w:rFonts w:ascii="Georgia" w:hAnsi="Georgia"/>
          <w:b/>
          <w:bCs/>
          <w:u w:val="single"/>
        </w:rPr>
        <w:t>Absence Policy</w:t>
      </w:r>
    </w:p>
    <w:p w:rsidR="0036523A" w:rsidRPr="00433A7F" w:rsidRDefault="00322F9E">
      <w:pPr>
        <w:pStyle w:val="Standard"/>
        <w:numPr>
          <w:ilvl w:val="2"/>
          <w:numId w:val="5"/>
        </w:numPr>
        <w:spacing w:line="360" w:lineRule="auto"/>
        <w:rPr>
          <w:rFonts w:ascii="Georgia" w:hAnsi="Georgia"/>
          <w:sz w:val="22"/>
          <w:szCs w:val="22"/>
        </w:rPr>
      </w:pPr>
      <w:r w:rsidRPr="00433A7F">
        <w:rPr>
          <w:rFonts w:ascii="Georgia" w:hAnsi="Georgia"/>
          <w:sz w:val="22"/>
          <w:szCs w:val="22"/>
        </w:rPr>
        <w:t>There will be a set of trays on the counter labeled “Make up work.”  At the end of every</w:t>
      </w:r>
      <w:r w:rsidR="00C81F5E" w:rsidRPr="00433A7F">
        <w:rPr>
          <w:rFonts w:ascii="Georgia" w:hAnsi="Georgia"/>
          <w:sz w:val="22"/>
          <w:szCs w:val="22"/>
        </w:rPr>
        <w:t xml:space="preserve"> </w:t>
      </w:r>
      <w:r w:rsidRPr="00433A7F">
        <w:rPr>
          <w:rFonts w:ascii="Georgia" w:hAnsi="Georgia"/>
          <w:sz w:val="22"/>
          <w:szCs w:val="22"/>
        </w:rPr>
        <w:t xml:space="preserve">day I </w:t>
      </w:r>
      <w:r w:rsidR="00BD592F" w:rsidRPr="00433A7F">
        <w:rPr>
          <w:rFonts w:ascii="Georgia" w:hAnsi="Georgia"/>
          <w:sz w:val="22"/>
          <w:szCs w:val="22"/>
        </w:rPr>
        <w:tab/>
      </w:r>
      <w:r w:rsidRPr="00433A7F">
        <w:rPr>
          <w:rFonts w:ascii="Georgia" w:hAnsi="Georgia"/>
          <w:sz w:val="22"/>
          <w:szCs w:val="22"/>
        </w:rPr>
        <w:t xml:space="preserve">place the worksheets/assignments that we used in the tray.  If you miss a day, come into the </w:t>
      </w:r>
      <w:r w:rsidR="00BD592F" w:rsidRPr="00433A7F">
        <w:rPr>
          <w:rFonts w:ascii="Georgia" w:hAnsi="Georgia"/>
          <w:sz w:val="22"/>
          <w:szCs w:val="22"/>
        </w:rPr>
        <w:tab/>
        <w:t xml:space="preserve">class and get the </w:t>
      </w:r>
      <w:r w:rsidRPr="00433A7F">
        <w:rPr>
          <w:rFonts w:ascii="Georgia" w:hAnsi="Georgia"/>
          <w:sz w:val="22"/>
          <w:szCs w:val="22"/>
        </w:rPr>
        <w:t>necessary papers.</w:t>
      </w:r>
    </w:p>
    <w:p w:rsidR="0036523A" w:rsidRDefault="00322F9E">
      <w:pPr>
        <w:pStyle w:val="Standard"/>
        <w:spacing w:before="28"/>
        <w:rPr>
          <w:rFonts w:ascii="Georgia" w:eastAsia="Times New Roman" w:hAnsi="Georgia"/>
          <w:b/>
          <w:bCs/>
          <w:color w:val="000000"/>
          <w:sz w:val="22"/>
          <w:szCs w:val="22"/>
        </w:rPr>
      </w:pPr>
      <w:r>
        <w:rPr>
          <w:rFonts w:ascii="Georgia" w:eastAsia="Times New Roman" w:hAnsi="Georgia"/>
          <w:b/>
          <w:bCs/>
          <w:color w:val="000000"/>
          <w:sz w:val="22"/>
          <w:szCs w:val="22"/>
        </w:rPr>
        <w:t>Absence policy:</w:t>
      </w:r>
    </w:p>
    <w:p w:rsidR="0036523A" w:rsidRDefault="00322F9E">
      <w:pPr>
        <w:pStyle w:val="Standard"/>
        <w:numPr>
          <w:ilvl w:val="0"/>
          <w:numId w:val="37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>You have the amount of days you were absent to make up the test/work.</w:t>
      </w:r>
    </w:p>
    <w:p w:rsidR="0036523A" w:rsidRDefault="00322F9E">
      <w:pPr>
        <w:pStyle w:val="Standard"/>
        <w:numPr>
          <w:ilvl w:val="1"/>
          <w:numId w:val="25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 xml:space="preserve">For example: If you are absent two days, you have two days to complete the work for full credit. </w:t>
      </w:r>
      <w:r w:rsidR="00BD592F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 xml:space="preserve">If you exceed the number of allowed days, you lose 10% of your grade for each additional day </w:t>
      </w:r>
      <w:r w:rsidR="00BD592F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used.</w:t>
      </w:r>
    </w:p>
    <w:p w:rsidR="0036523A" w:rsidRDefault="00322F9E">
      <w:pPr>
        <w:pStyle w:val="Standard"/>
        <w:numPr>
          <w:ilvl w:val="0"/>
          <w:numId w:val="25"/>
        </w:numPr>
        <w:spacing w:before="28"/>
        <w:rPr>
          <w:rFonts w:ascii="Georgia" w:eastAsia="Times New Roman" w:hAnsi="Georgia"/>
          <w:color w:val="000000"/>
          <w:sz w:val="22"/>
          <w:szCs w:val="22"/>
        </w:rPr>
      </w:pPr>
      <w:r>
        <w:rPr>
          <w:rFonts w:ascii="Georgia" w:eastAsia="Times New Roman" w:hAnsi="Georgia"/>
          <w:color w:val="000000"/>
          <w:sz w:val="22"/>
          <w:szCs w:val="22"/>
        </w:rPr>
        <w:t xml:space="preserve">If you return to school on a day that an assignment or test is due and you were in class when it </w:t>
      </w:r>
      <w:r w:rsidR="00BD592F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 xml:space="preserve">was assigned, the assignment is still due on the date of return. Each day that an assignment or </w:t>
      </w:r>
      <w:r w:rsidR="00BD592F">
        <w:rPr>
          <w:rFonts w:ascii="Georgia" w:eastAsia="Times New Roman" w:hAnsi="Georgia"/>
          <w:color w:val="000000"/>
          <w:sz w:val="22"/>
          <w:szCs w:val="22"/>
        </w:rPr>
        <w:tab/>
      </w:r>
      <w:r>
        <w:rPr>
          <w:rFonts w:ascii="Georgia" w:eastAsia="Times New Roman" w:hAnsi="Georgia"/>
          <w:color w:val="000000"/>
          <w:sz w:val="22"/>
          <w:szCs w:val="22"/>
        </w:rPr>
        <w:t>test is late will result in a loss of 10% of your grade.</w:t>
      </w:r>
    </w:p>
    <w:p w:rsidR="00975701" w:rsidRDefault="00975701" w:rsidP="00975701">
      <w:pPr>
        <w:pStyle w:val="Standard"/>
        <w:spacing w:before="28"/>
        <w:rPr>
          <w:rFonts w:ascii="Georgia" w:eastAsia="Times New Roman" w:hAnsi="Georgia"/>
          <w:color w:val="000000"/>
          <w:sz w:val="22"/>
          <w:szCs w:val="22"/>
        </w:rPr>
      </w:pPr>
    </w:p>
    <w:p w:rsidR="0036523A" w:rsidRDefault="00322F9E">
      <w:pPr>
        <w:pStyle w:val="Standard"/>
        <w:numPr>
          <w:ilvl w:val="0"/>
          <w:numId w:val="25"/>
        </w:numPr>
        <w:spacing w:before="28"/>
        <w:rPr>
          <w:b/>
          <w:bCs/>
          <w:u w:val="single"/>
        </w:rPr>
      </w:pPr>
      <w:r>
        <w:rPr>
          <w:rFonts w:ascii="Georgia" w:eastAsia="Times New Roman" w:hAnsi="Georgia"/>
          <w:b/>
          <w:bCs/>
          <w:i/>
          <w:iCs/>
          <w:color w:val="000000"/>
          <w:sz w:val="22"/>
          <w:szCs w:val="22"/>
          <w:u w:val="single"/>
        </w:rPr>
        <w:t xml:space="preserve">It is YOUR responsibility </w:t>
      </w:r>
      <w:r>
        <w:rPr>
          <w:rFonts w:ascii="Georgia" w:eastAsia="Times New Roman" w:hAnsi="Georgia"/>
          <w:b/>
          <w:bCs/>
          <w:color w:val="000000"/>
          <w:sz w:val="22"/>
          <w:szCs w:val="22"/>
          <w:u w:val="single"/>
        </w:rPr>
        <w:t xml:space="preserve">to find out what you missed and set up a time to make </w:t>
      </w:r>
      <w:r w:rsidR="00063955">
        <w:rPr>
          <w:rFonts w:ascii="Georgia" w:eastAsia="Times New Roman" w:hAnsi="Georgia"/>
          <w:b/>
          <w:bCs/>
          <w:color w:val="000000"/>
          <w:sz w:val="22"/>
          <w:szCs w:val="22"/>
        </w:rPr>
        <w:tab/>
      </w:r>
      <w:r>
        <w:rPr>
          <w:rFonts w:ascii="Georgia" w:eastAsia="Times New Roman" w:hAnsi="Georgia"/>
          <w:b/>
          <w:bCs/>
          <w:color w:val="000000"/>
          <w:sz w:val="22"/>
          <w:szCs w:val="22"/>
          <w:u w:val="single"/>
        </w:rPr>
        <w:t xml:space="preserve">up the work. Your file in the classroom will contain any handouts/information </w:t>
      </w:r>
      <w:r w:rsidR="00063955">
        <w:rPr>
          <w:rFonts w:ascii="Georgia" w:eastAsia="Times New Roman" w:hAnsi="Georgia"/>
          <w:b/>
          <w:bCs/>
          <w:color w:val="000000"/>
          <w:sz w:val="22"/>
          <w:szCs w:val="22"/>
        </w:rPr>
        <w:tab/>
      </w:r>
      <w:r>
        <w:rPr>
          <w:rFonts w:ascii="Georgia" w:eastAsia="Times New Roman" w:hAnsi="Georgia"/>
          <w:b/>
          <w:bCs/>
          <w:color w:val="000000"/>
          <w:sz w:val="22"/>
          <w:szCs w:val="22"/>
          <w:u w:val="single"/>
        </w:rPr>
        <w:t>you missed while you were gone. You must check the file.</w:t>
      </w:r>
    </w:p>
    <w:p w:rsidR="00975701" w:rsidRDefault="00975701">
      <w:pPr>
        <w:pStyle w:val="Standard"/>
        <w:rPr>
          <w:b/>
          <w:bCs/>
          <w:u w:val="single"/>
        </w:rPr>
      </w:pPr>
    </w:p>
    <w:p w:rsidR="00BD592F" w:rsidRDefault="00BD592F">
      <w:pPr>
        <w:pStyle w:val="Standard"/>
        <w:rPr>
          <w:b/>
          <w:bCs/>
          <w:u w:val="single"/>
        </w:rPr>
      </w:pPr>
    </w:p>
    <w:p w:rsidR="00C81F5E" w:rsidRDefault="00C81F5E">
      <w:pPr>
        <w:pStyle w:val="Standard"/>
        <w:rPr>
          <w:b/>
          <w:bCs/>
          <w:u w:val="single"/>
        </w:rPr>
      </w:pPr>
    </w:p>
    <w:p w:rsidR="00BD592F" w:rsidRDefault="00BD592F">
      <w:pPr>
        <w:pStyle w:val="Standard"/>
        <w:rPr>
          <w:b/>
          <w:bCs/>
          <w:u w:val="single"/>
        </w:rPr>
      </w:pPr>
    </w:p>
    <w:p w:rsidR="0036523A" w:rsidRPr="006C765F" w:rsidRDefault="00322F9E">
      <w:pPr>
        <w:pStyle w:val="Standard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6C765F">
        <w:rPr>
          <w:b/>
          <w:bCs/>
          <w:sz w:val="28"/>
          <w:szCs w:val="28"/>
          <w:u w:val="single"/>
        </w:rPr>
        <w:lastRenderedPageBreak/>
        <w:t>Syllabus: Topics to be covered</w:t>
      </w:r>
    </w:p>
    <w:p w:rsidR="007160D6" w:rsidRPr="006C765F" w:rsidRDefault="007160D6">
      <w:pPr>
        <w:pStyle w:val="Standard"/>
        <w:spacing w:line="360" w:lineRule="auto"/>
        <w:jc w:val="center"/>
        <w:rPr>
          <w:b/>
          <w:bCs/>
          <w:u w:val="single"/>
        </w:rPr>
      </w:pPr>
    </w:p>
    <w:p w:rsidR="0036523A" w:rsidRPr="006C765F" w:rsidRDefault="00322F9E">
      <w:pPr>
        <w:pStyle w:val="Standard"/>
        <w:spacing w:line="360" w:lineRule="auto"/>
      </w:pPr>
      <w:r w:rsidRPr="006C765F">
        <w:t>=&gt; The Enlightenment Period (2-3 weeks)</w:t>
      </w:r>
    </w:p>
    <w:p w:rsidR="0036523A" w:rsidRPr="006C765F" w:rsidRDefault="00322F9E">
      <w:pPr>
        <w:pStyle w:val="Standard"/>
        <w:numPr>
          <w:ilvl w:val="1"/>
          <w:numId w:val="7"/>
        </w:numPr>
        <w:spacing w:line="100" w:lineRule="atLeast"/>
      </w:pPr>
      <w:r w:rsidRPr="006C765F">
        <w:t>The philosophies of the Age of Reason (ideas that impacted today's society)</w:t>
      </w:r>
    </w:p>
    <w:p w:rsidR="0036523A" w:rsidRPr="006C765F" w:rsidRDefault="00322F9E">
      <w:pPr>
        <w:pStyle w:val="Standard"/>
        <w:numPr>
          <w:ilvl w:val="1"/>
          <w:numId w:val="7"/>
        </w:numPr>
        <w:spacing w:line="100" w:lineRule="atLeast"/>
      </w:pPr>
      <w:r w:rsidRPr="006C765F">
        <w:t>Enlightenment ideas spread world wide</w:t>
      </w:r>
    </w:p>
    <w:p w:rsidR="0036523A" w:rsidRPr="006C765F" w:rsidRDefault="00322F9E">
      <w:pPr>
        <w:pStyle w:val="Standard"/>
        <w:numPr>
          <w:ilvl w:val="1"/>
          <w:numId w:val="7"/>
        </w:numPr>
        <w:spacing w:line="100" w:lineRule="atLeast"/>
      </w:pPr>
      <w:r w:rsidRPr="006C765F">
        <w:t>Birth of the American Republic (how the enlightenment ideas lead to the American Revolution)</w:t>
      </w:r>
    </w:p>
    <w:p w:rsidR="0036523A" w:rsidRPr="006C765F" w:rsidRDefault="0036523A">
      <w:pPr>
        <w:pStyle w:val="Standard"/>
        <w:spacing w:line="360" w:lineRule="auto"/>
      </w:pPr>
    </w:p>
    <w:p w:rsidR="0036523A" w:rsidRPr="006C765F" w:rsidRDefault="00322F9E">
      <w:pPr>
        <w:pStyle w:val="Standard"/>
        <w:spacing w:line="360" w:lineRule="auto"/>
      </w:pPr>
      <w:r w:rsidRPr="006C765F">
        <w:t>=&gt; French Revolution (2-3 weeks)</w:t>
      </w:r>
    </w:p>
    <w:p w:rsidR="0036523A" w:rsidRPr="006C765F" w:rsidRDefault="00322F9E">
      <w:pPr>
        <w:pStyle w:val="Standard"/>
        <w:numPr>
          <w:ilvl w:val="1"/>
          <w:numId w:val="8"/>
        </w:numPr>
        <w:spacing w:line="100" w:lineRule="atLeast"/>
      </w:pPr>
      <w:r w:rsidRPr="006C765F">
        <w:t>Causes of the French Revolution</w:t>
      </w:r>
    </w:p>
    <w:p w:rsidR="0036523A" w:rsidRPr="006C765F" w:rsidRDefault="00322F9E">
      <w:pPr>
        <w:pStyle w:val="Standard"/>
        <w:numPr>
          <w:ilvl w:val="1"/>
          <w:numId w:val="8"/>
        </w:numPr>
        <w:spacing w:line="100" w:lineRule="atLeast"/>
      </w:pPr>
      <w:r w:rsidRPr="006C765F">
        <w:t>The beginning phases of the Revolution</w:t>
      </w:r>
    </w:p>
    <w:p w:rsidR="0036523A" w:rsidRPr="006C765F" w:rsidRDefault="00322F9E">
      <w:pPr>
        <w:pStyle w:val="Standard"/>
        <w:numPr>
          <w:ilvl w:val="1"/>
          <w:numId w:val="8"/>
        </w:numPr>
        <w:spacing w:line="100" w:lineRule="atLeast"/>
      </w:pPr>
      <w:r w:rsidRPr="006C765F">
        <w:t>Radical Days of the Revolution (Guillotine)</w:t>
      </w:r>
    </w:p>
    <w:p w:rsidR="0036523A" w:rsidRPr="006C765F" w:rsidRDefault="00322F9E">
      <w:pPr>
        <w:pStyle w:val="Standard"/>
        <w:numPr>
          <w:ilvl w:val="1"/>
          <w:numId w:val="8"/>
        </w:numPr>
        <w:spacing w:line="100" w:lineRule="atLeast"/>
      </w:pPr>
      <w:r w:rsidRPr="006C765F">
        <w:t>The Age of Napoleon and his impact on European Politics</w:t>
      </w:r>
    </w:p>
    <w:p w:rsidR="0036523A" w:rsidRPr="006C765F" w:rsidRDefault="0036523A">
      <w:pPr>
        <w:pStyle w:val="Standard"/>
        <w:spacing w:line="360" w:lineRule="auto"/>
      </w:pPr>
    </w:p>
    <w:p w:rsidR="0036523A" w:rsidRPr="006C765F" w:rsidRDefault="00322F9E">
      <w:pPr>
        <w:pStyle w:val="Standard"/>
        <w:spacing w:line="360" w:lineRule="auto"/>
      </w:pPr>
      <w:r w:rsidRPr="006C765F">
        <w:t>=&gt; Industrial Revolution (3-4 weeks)</w:t>
      </w:r>
    </w:p>
    <w:p w:rsidR="0036523A" w:rsidRPr="006C765F" w:rsidRDefault="00322F9E">
      <w:pPr>
        <w:pStyle w:val="Standard"/>
        <w:numPr>
          <w:ilvl w:val="1"/>
          <w:numId w:val="9"/>
        </w:numPr>
        <w:spacing w:line="100" w:lineRule="atLeast"/>
      </w:pPr>
      <w:r w:rsidRPr="006C765F">
        <w:t>Dawn of the Industrial Age (How it began)</w:t>
      </w:r>
    </w:p>
    <w:p w:rsidR="0036523A" w:rsidRPr="006C765F" w:rsidRDefault="00322F9E">
      <w:pPr>
        <w:pStyle w:val="Standard"/>
        <w:numPr>
          <w:ilvl w:val="1"/>
          <w:numId w:val="9"/>
        </w:numPr>
        <w:spacing w:line="100" w:lineRule="atLeast"/>
      </w:pPr>
      <w:r w:rsidRPr="006C765F">
        <w:t>Britain Leads the Way</w:t>
      </w:r>
    </w:p>
    <w:p w:rsidR="0036523A" w:rsidRPr="006C765F" w:rsidRDefault="00322F9E">
      <w:pPr>
        <w:pStyle w:val="Standard"/>
        <w:numPr>
          <w:ilvl w:val="1"/>
          <w:numId w:val="9"/>
        </w:numPr>
        <w:spacing w:line="100" w:lineRule="atLeast"/>
      </w:pPr>
      <w:r w:rsidRPr="006C765F">
        <w:t>Social Impact of the Industrial Revolution</w:t>
      </w:r>
    </w:p>
    <w:p w:rsidR="0036523A" w:rsidRPr="006C765F" w:rsidRDefault="00322F9E">
      <w:pPr>
        <w:pStyle w:val="Standard"/>
        <w:numPr>
          <w:ilvl w:val="1"/>
          <w:numId w:val="9"/>
        </w:numPr>
        <w:spacing w:line="100" w:lineRule="atLeast"/>
      </w:pPr>
      <w:r w:rsidRPr="006C765F">
        <w:t>New Ways of Thinking</w:t>
      </w:r>
    </w:p>
    <w:p w:rsidR="0036523A" w:rsidRPr="006C765F" w:rsidRDefault="00322F9E">
      <w:pPr>
        <w:pStyle w:val="Standard"/>
        <w:numPr>
          <w:ilvl w:val="1"/>
          <w:numId w:val="9"/>
        </w:numPr>
        <w:spacing w:line="100" w:lineRule="atLeast"/>
      </w:pPr>
      <w:r w:rsidRPr="006C765F">
        <w:t>Invention Project will be due</w:t>
      </w:r>
    </w:p>
    <w:p w:rsidR="0036523A" w:rsidRPr="006C765F" w:rsidRDefault="0036523A">
      <w:pPr>
        <w:pStyle w:val="Standard"/>
        <w:spacing w:line="100" w:lineRule="atLeast"/>
      </w:pPr>
    </w:p>
    <w:p w:rsidR="0036523A" w:rsidRPr="006C765F" w:rsidRDefault="00322F9E">
      <w:pPr>
        <w:pStyle w:val="Standard"/>
        <w:spacing w:line="100" w:lineRule="atLeast"/>
      </w:pPr>
      <w:r w:rsidRPr="006C765F">
        <w:t>=&gt;Nationalism (2 weeks)</w:t>
      </w:r>
    </w:p>
    <w:p w:rsidR="0036523A" w:rsidRPr="006C765F" w:rsidRDefault="00322F9E">
      <w:pPr>
        <w:pStyle w:val="Standard"/>
        <w:numPr>
          <w:ilvl w:val="1"/>
          <w:numId w:val="10"/>
        </w:numPr>
        <w:spacing w:line="100" w:lineRule="atLeast"/>
      </w:pPr>
      <w:r w:rsidRPr="006C765F">
        <w:t>Building a German Nation</w:t>
      </w:r>
    </w:p>
    <w:p w:rsidR="0036523A" w:rsidRPr="006C765F" w:rsidRDefault="00322F9E">
      <w:pPr>
        <w:pStyle w:val="Standard"/>
        <w:numPr>
          <w:ilvl w:val="1"/>
          <w:numId w:val="10"/>
        </w:numPr>
        <w:spacing w:line="100" w:lineRule="atLeast"/>
      </w:pPr>
      <w:r w:rsidRPr="006C765F">
        <w:t>Germany Strengthens</w:t>
      </w:r>
    </w:p>
    <w:p w:rsidR="0036523A" w:rsidRPr="006C765F" w:rsidRDefault="00322F9E">
      <w:pPr>
        <w:pStyle w:val="Standard"/>
        <w:numPr>
          <w:ilvl w:val="1"/>
          <w:numId w:val="10"/>
        </w:numPr>
        <w:spacing w:line="100" w:lineRule="atLeast"/>
      </w:pPr>
      <w:r w:rsidRPr="006C765F">
        <w:t>Unifying Italy</w:t>
      </w:r>
    </w:p>
    <w:p w:rsidR="0036523A" w:rsidRPr="006C765F" w:rsidRDefault="00322F9E">
      <w:pPr>
        <w:pStyle w:val="Standard"/>
        <w:numPr>
          <w:ilvl w:val="1"/>
          <w:numId w:val="10"/>
        </w:numPr>
        <w:spacing w:line="100" w:lineRule="atLeast"/>
      </w:pPr>
      <w:r w:rsidRPr="006C765F">
        <w:t>Nationalism Threatens Old Empires</w:t>
      </w:r>
    </w:p>
    <w:p w:rsidR="0036523A" w:rsidRPr="006C765F" w:rsidRDefault="00322F9E">
      <w:pPr>
        <w:pStyle w:val="Standard"/>
        <w:numPr>
          <w:ilvl w:val="1"/>
          <w:numId w:val="10"/>
        </w:numPr>
        <w:spacing w:line="100" w:lineRule="atLeast"/>
      </w:pPr>
      <w:r w:rsidRPr="006C765F">
        <w:t>Russia Reforms and the Reaction to it</w:t>
      </w:r>
    </w:p>
    <w:p w:rsidR="0036523A" w:rsidRPr="006C765F" w:rsidRDefault="0036523A">
      <w:pPr>
        <w:pStyle w:val="Standard"/>
        <w:spacing w:line="360" w:lineRule="auto"/>
      </w:pPr>
    </w:p>
    <w:p w:rsidR="0036523A" w:rsidRPr="006C765F" w:rsidRDefault="00322F9E">
      <w:pPr>
        <w:pStyle w:val="Standard"/>
        <w:spacing w:line="360" w:lineRule="auto"/>
      </w:pPr>
      <w:r w:rsidRPr="006C765F">
        <w:t>=&gt; Imperialism (1 week)</w:t>
      </w:r>
    </w:p>
    <w:p w:rsidR="0036523A" w:rsidRPr="006C765F" w:rsidRDefault="00322F9E">
      <w:pPr>
        <w:pStyle w:val="Standard"/>
        <w:numPr>
          <w:ilvl w:val="1"/>
          <w:numId w:val="11"/>
        </w:numPr>
        <w:spacing w:line="100" w:lineRule="atLeast"/>
      </w:pPr>
      <w:r w:rsidRPr="006C765F">
        <w:t>Building overseas Empires</w:t>
      </w:r>
    </w:p>
    <w:p w:rsidR="0036523A" w:rsidRPr="006C765F" w:rsidRDefault="00322F9E">
      <w:pPr>
        <w:pStyle w:val="Standard"/>
        <w:numPr>
          <w:ilvl w:val="1"/>
          <w:numId w:val="11"/>
        </w:numPr>
        <w:spacing w:line="100" w:lineRule="atLeast"/>
      </w:pPr>
      <w:r w:rsidRPr="006C765F">
        <w:t>The Partition of Africa</w:t>
      </w:r>
    </w:p>
    <w:p w:rsidR="0036523A" w:rsidRPr="006C765F" w:rsidRDefault="00322F9E">
      <w:pPr>
        <w:pStyle w:val="Standard"/>
        <w:numPr>
          <w:ilvl w:val="1"/>
          <w:numId w:val="11"/>
        </w:numPr>
        <w:spacing w:line="100" w:lineRule="atLeast"/>
      </w:pPr>
      <w:r w:rsidRPr="006C765F">
        <w:t>British Take over India</w:t>
      </w:r>
    </w:p>
    <w:p w:rsidR="0036523A" w:rsidRPr="006C765F" w:rsidRDefault="00322F9E">
      <w:pPr>
        <w:pStyle w:val="Standard"/>
        <w:numPr>
          <w:ilvl w:val="1"/>
          <w:numId w:val="11"/>
        </w:numPr>
        <w:spacing w:line="100" w:lineRule="atLeast"/>
      </w:pPr>
      <w:r w:rsidRPr="006C765F">
        <w:t>Imperialism Causes Rivalries and Increased Tensions</w:t>
      </w:r>
    </w:p>
    <w:p w:rsidR="0036523A" w:rsidRPr="006C765F" w:rsidRDefault="0036523A">
      <w:pPr>
        <w:pStyle w:val="Standard"/>
        <w:spacing w:line="360" w:lineRule="auto"/>
      </w:pPr>
    </w:p>
    <w:p w:rsidR="0036523A" w:rsidRPr="006C765F" w:rsidRDefault="00322F9E">
      <w:pPr>
        <w:pStyle w:val="Standard"/>
        <w:spacing w:line="360" w:lineRule="auto"/>
      </w:pPr>
      <w:r w:rsidRPr="006C765F">
        <w:t>=&gt; World War I (3-4 weeks)</w:t>
      </w:r>
    </w:p>
    <w:p w:rsidR="0036523A" w:rsidRPr="006C765F" w:rsidRDefault="00322F9E">
      <w:pPr>
        <w:pStyle w:val="Standard"/>
        <w:numPr>
          <w:ilvl w:val="1"/>
          <w:numId w:val="12"/>
        </w:numPr>
        <w:spacing w:line="100" w:lineRule="atLeast"/>
      </w:pPr>
      <w:r w:rsidRPr="006C765F">
        <w:t>Causes of the Great War</w:t>
      </w:r>
    </w:p>
    <w:p w:rsidR="0036523A" w:rsidRPr="006C765F" w:rsidRDefault="00322F9E">
      <w:pPr>
        <w:pStyle w:val="Standard"/>
        <w:numPr>
          <w:ilvl w:val="1"/>
          <w:numId w:val="12"/>
        </w:numPr>
        <w:spacing w:line="100" w:lineRule="atLeast"/>
      </w:pPr>
      <w:r w:rsidRPr="006C765F">
        <w:t>A New Kind of War</w:t>
      </w:r>
    </w:p>
    <w:p w:rsidR="0036523A" w:rsidRPr="006C765F" w:rsidRDefault="00322F9E">
      <w:pPr>
        <w:pStyle w:val="Standard"/>
        <w:numPr>
          <w:ilvl w:val="1"/>
          <w:numId w:val="12"/>
        </w:numPr>
        <w:spacing w:line="100" w:lineRule="atLeast"/>
      </w:pPr>
      <w:r w:rsidRPr="006C765F">
        <w:t>Winning the War</w:t>
      </w:r>
    </w:p>
    <w:p w:rsidR="0036523A" w:rsidRPr="006C765F" w:rsidRDefault="00322F9E">
      <w:pPr>
        <w:pStyle w:val="Standard"/>
        <w:numPr>
          <w:ilvl w:val="1"/>
          <w:numId w:val="12"/>
        </w:numPr>
        <w:spacing w:line="100" w:lineRule="atLeast"/>
      </w:pPr>
      <w:r w:rsidRPr="006C765F">
        <w:t>Making the Peace</w:t>
      </w:r>
    </w:p>
    <w:p w:rsidR="0036523A" w:rsidRPr="006C765F" w:rsidRDefault="00322F9E">
      <w:pPr>
        <w:pStyle w:val="Standard"/>
        <w:numPr>
          <w:ilvl w:val="1"/>
          <w:numId w:val="12"/>
        </w:numPr>
        <w:spacing w:line="100" w:lineRule="atLeast"/>
      </w:pPr>
      <w:r w:rsidRPr="006C765F">
        <w:t>Russian Revolution</w:t>
      </w:r>
    </w:p>
    <w:p w:rsidR="0036523A" w:rsidRPr="006C765F" w:rsidRDefault="0036523A">
      <w:pPr>
        <w:pStyle w:val="Standard"/>
        <w:spacing w:line="360" w:lineRule="auto"/>
      </w:pPr>
    </w:p>
    <w:p w:rsidR="0036523A" w:rsidRPr="006C765F" w:rsidRDefault="00322F9E">
      <w:pPr>
        <w:pStyle w:val="Standard"/>
        <w:spacing w:line="360" w:lineRule="auto"/>
      </w:pPr>
      <w:r w:rsidRPr="006C765F">
        <w:t>=&gt; Inter-War Period (1-2 weeks)</w:t>
      </w:r>
    </w:p>
    <w:p w:rsidR="0036523A" w:rsidRPr="006C765F" w:rsidRDefault="00322F9E">
      <w:pPr>
        <w:pStyle w:val="Standard"/>
        <w:numPr>
          <w:ilvl w:val="1"/>
          <w:numId w:val="13"/>
        </w:numPr>
        <w:spacing w:line="100" w:lineRule="atLeast"/>
      </w:pPr>
      <w:r w:rsidRPr="006C765F">
        <w:t>Struggles across the Globe</w:t>
      </w:r>
    </w:p>
    <w:p w:rsidR="0036523A" w:rsidRPr="006C765F" w:rsidRDefault="00322F9E" w:rsidP="006C765F">
      <w:pPr>
        <w:pStyle w:val="Standard"/>
        <w:numPr>
          <w:ilvl w:val="1"/>
          <w:numId w:val="13"/>
        </w:numPr>
        <w:spacing w:line="100" w:lineRule="atLeast"/>
      </w:pPr>
      <w:r w:rsidRPr="006C765F">
        <w:t>Upheavals around the World</w:t>
      </w:r>
    </w:p>
    <w:p w:rsidR="0036523A" w:rsidRPr="006C765F" w:rsidRDefault="00322F9E">
      <w:pPr>
        <w:pStyle w:val="Standard"/>
        <w:spacing w:line="360" w:lineRule="auto"/>
      </w:pPr>
      <w:r w:rsidRPr="006C765F">
        <w:lastRenderedPageBreak/>
        <w:t>=&gt; Rise of Totalitarianism (1 week)</w:t>
      </w:r>
    </w:p>
    <w:p w:rsidR="0036523A" w:rsidRPr="006C765F" w:rsidRDefault="00322F9E">
      <w:pPr>
        <w:pStyle w:val="Standard"/>
        <w:numPr>
          <w:ilvl w:val="1"/>
          <w:numId w:val="14"/>
        </w:numPr>
        <w:spacing w:line="100" w:lineRule="atLeast"/>
      </w:pPr>
      <w:r w:rsidRPr="006C765F">
        <w:t>Postwar Social Changes</w:t>
      </w:r>
    </w:p>
    <w:p w:rsidR="0036523A" w:rsidRPr="006C765F" w:rsidRDefault="00322F9E">
      <w:pPr>
        <w:pStyle w:val="Standard"/>
        <w:numPr>
          <w:ilvl w:val="1"/>
          <w:numId w:val="14"/>
        </w:numPr>
        <w:spacing w:line="100" w:lineRule="atLeast"/>
      </w:pPr>
      <w:r w:rsidRPr="006C765F">
        <w:t>Fascism emerges in Italy</w:t>
      </w:r>
    </w:p>
    <w:p w:rsidR="0036523A" w:rsidRPr="006C765F" w:rsidRDefault="00322F9E">
      <w:pPr>
        <w:pStyle w:val="Standard"/>
        <w:numPr>
          <w:ilvl w:val="1"/>
          <w:numId w:val="14"/>
        </w:numPr>
        <w:spacing w:line="100" w:lineRule="atLeast"/>
      </w:pPr>
      <w:r w:rsidRPr="006C765F">
        <w:t>The Soviet Union in Russia</w:t>
      </w:r>
    </w:p>
    <w:p w:rsidR="0036523A" w:rsidRPr="006C765F" w:rsidRDefault="00322F9E">
      <w:pPr>
        <w:pStyle w:val="Standard"/>
        <w:numPr>
          <w:ilvl w:val="1"/>
          <w:numId w:val="14"/>
        </w:numPr>
        <w:spacing w:line="100" w:lineRule="atLeast"/>
      </w:pPr>
      <w:r w:rsidRPr="006C765F">
        <w:t>Hitler and the Nazis Rise to power in Germany</w:t>
      </w:r>
    </w:p>
    <w:p w:rsidR="0036523A" w:rsidRPr="006C765F" w:rsidRDefault="0036523A">
      <w:pPr>
        <w:pStyle w:val="Standard"/>
        <w:spacing w:line="360" w:lineRule="auto"/>
      </w:pPr>
    </w:p>
    <w:p w:rsidR="007160D6" w:rsidRPr="006C765F" w:rsidRDefault="007160D6">
      <w:pPr>
        <w:pStyle w:val="Standard"/>
        <w:spacing w:line="360" w:lineRule="auto"/>
      </w:pPr>
    </w:p>
    <w:p w:rsidR="0036523A" w:rsidRPr="006C765F" w:rsidRDefault="00322F9E">
      <w:pPr>
        <w:pStyle w:val="Standard"/>
        <w:spacing w:line="360" w:lineRule="auto"/>
      </w:pPr>
      <w:r w:rsidRPr="006C765F">
        <w:t>=&gt; World War II (4 weeks)</w:t>
      </w:r>
    </w:p>
    <w:p w:rsidR="0036523A" w:rsidRPr="006C765F" w:rsidRDefault="00322F9E">
      <w:pPr>
        <w:pStyle w:val="Standard"/>
        <w:numPr>
          <w:ilvl w:val="1"/>
          <w:numId w:val="15"/>
        </w:numPr>
        <w:spacing w:line="100" w:lineRule="atLeast"/>
      </w:pPr>
      <w:r w:rsidRPr="006C765F">
        <w:t>From Appeasement to War</w:t>
      </w:r>
    </w:p>
    <w:p w:rsidR="0036523A" w:rsidRPr="006C765F" w:rsidRDefault="00322F9E">
      <w:pPr>
        <w:pStyle w:val="Standard"/>
        <w:numPr>
          <w:ilvl w:val="1"/>
          <w:numId w:val="15"/>
        </w:numPr>
        <w:spacing w:line="100" w:lineRule="atLeast"/>
      </w:pPr>
      <w:r w:rsidRPr="006C765F">
        <w:t>The Axis Advances</w:t>
      </w:r>
    </w:p>
    <w:p w:rsidR="0036523A" w:rsidRPr="006C765F" w:rsidRDefault="00322F9E">
      <w:pPr>
        <w:pStyle w:val="Standard"/>
        <w:numPr>
          <w:ilvl w:val="1"/>
          <w:numId w:val="15"/>
        </w:numPr>
        <w:spacing w:line="100" w:lineRule="atLeast"/>
      </w:pPr>
      <w:r w:rsidRPr="006C765F">
        <w:t>The Allies Turn the Tide</w:t>
      </w:r>
    </w:p>
    <w:p w:rsidR="0036523A" w:rsidRPr="006C765F" w:rsidRDefault="00322F9E">
      <w:pPr>
        <w:pStyle w:val="Standard"/>
        <w:numPr>
          <w:ilvl w:val="1"/>
          <w:numId w:val="15"/>
        </w:numPr>
        <w:spacing w:line="100" w:lineRule="atLeast"/>
      </w:pPr>
      <w:r w:rsidRPr="006C765F">
        <w:t>Victory in Europe: The Holocaust</w:t>
      </w:r>
    </w:p>
    <w:p w:rsidR="0036523A" w:rsidRPr="006C765F" w:rsidRDefault="00322F9E">
      <w:pPr>
        <w:pStyle w:val="Standard"/>
        <w:numPr>
          <w:ilvl w:val="1"/>
          <w:numId w:val="15"/>
        </w:numPr>
        <w:spacing w:line="100" w:lineRule="atLeast"/>
      </w:pPr>
      <w:r w:rsidRPr="006C765F">
        <w:t>The End of WWII</w:t>
      </w:r>
    </w:p>
    <w:p w:rsidR="0036523A" w:rsidRPr="006C765F" w:rsidRDefault="0036523A">
      <w:pPr>
        <w:pStyle w:val="Standard"/>
        <w:spacing w:line="360" w:lineRule="auto"/>
      </w:pPr>
    </w:p>
    <w:p w:rsidR="0036523A" w:rsidRPr="006C765F" w:rsidRDefault="00322F9E">
      <w:pPr>
        <w:pStyle w:val="Standard"/>
        <w:spacing w:line="360" w:lineRule="auto"/>
      </w:pPr>
      <w:r w:rsidRPr="006C765F">
        <w:t>=&gt; Cold War (3 weeks)</w:t>
      </w:r>
    </w:p>
    <w:p w:rsidR="0036523A" w:rsidRPr="006C765F" w:rsidRDefault="00322F9E">
      <w:pPr>
        <w:pStyle w:val="Standard"/>
        <w:numPr>
          <w:ilvl w:val="1"/>
          <w:numId w:val="16"/>
        </w:numPr>
        <w:spacing w:line="100" w:lineRule="atLeast"/>
      </w:pPr>
      <w:r w:rsidRPr="006C765F">
        <w:t>The Cold War Unfolds</w:t>
      </w:r>
      <w:r w:rsidRPr="006C765F">
        <w:tab/>
      </w:r>
      <w:r w:rsidRPr="006C765F">
        <w:tab/>
      </w:r>
    </w:p>
    <w:p w:rsidR="0036523A" w:rsidRPr="006C765F" w:rsidRDefault="00322F9E">
      <w:pPr>
        <w:pStyle w:val="Standard"/>
        <w:numPr>
          <w:ilvl w:val="1"/>
          <w:numId w:val="16"/>
        </w:numPr>
        <w:spacing w:line="100" w:lineRule="atLeast"/>
      </w:pPr>
      <w:r w:rsidRPr="006C765F">
        <w:t>The Industrialized Democracies</w:t>
      </w:r>
    </w:p>
    <w:p w:rsidR="0036523A" w:rsidRPr="006C765F" w:rsidRDefault="00322F9E">
      <w:pPr>
        <w:pStyle w:val="Standard"/>
        <w:numPr>
          <w:ilvl w:val="1"/>
          <w:numId w:val="16"/>
        </w:numPr>
        <w:spacing w:line="100" w:lineRule="atLeast"/>
      </w:pPr>
      <w:r w:rsidRPr="006C765F">
        <w:t>Communism Spreads in East Asia</w:t>
      </w:r>
    </w:p>
    <w:p w:rsidR="0036523A" w:rsidRPr="006C765F" w:rsidRDefault="00322F9E">
      <w:pPr>
        <w:pStyle w:val="Standard"/>
        <w:numPr>
          <w:ilvl w:val="1"/>
          <w:numId w:val="16"/>
        </w:numPr>
        <w:spacing w:line="100" w:lineRule="atLeast"/>
      </w:pPr>
      <w:r w:rsidRPr="006C765F">
        <w:t>War in Southeast Asia (Vietnam)</w:t>
      </w:r>
    </w:p>
    <w:p w:rsidR="0036523A" w:rsidRPr="006C765F" w:rsidRDefault="00322F9E">
      <w:pPr>
        <w:pStyle w:val="Standard"/>
        <w:numPr>
          <w:ilvl w:val="1"/>
          <w:numId w:val="16"/>
        </w:numPr>
        <w:spacing w:line="100" w:lineRule="atLeast"/>
      </w:pPr>
      <w:r w:rsidRPr="006C765F">
        <w:t>The End of the Cold War</w:t>
      </w:r>
    </w:p>
    <w:p w:rsidR="0036523A" w:rsidRPr="006C765F" w:rsidRDefault="00322F9E">
      <w:pPr>
        <w:pStyle w:val="Standard"/>
        <w:numPr>
          <w:ilvl w:val="1"/>
          <w:numId w:val="16"/>
        </w:numPr>
        <w:spacing w:line="100" w:lineRule="atLeast"/>
      </w:pPr>
      <w:r w:rsidRPr="006C765F">
        <w:t>Cold War Project</w:t>
      </w: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</w:pPr>
    </w:p>
    <w:p w:rsidR="0036523A" w:rsidRDefault="0036523A">
      <w:pPr>
        <w:pStyle w:val="Standard"/>
        <w:spacing w:line="100" w:lineRule="atLeast"/>
        <w:rPr>
          <w:sz w:val="20"/>
          <w:szCs w:val="20"/>
        </w:rPr>
        <w:sectPr w:rsidR="0036523A">
          <w:footerReference w:type="default" r:id="rId7"/>
          <w:pgSz w:w="12240" w:h="15840"/>
          <w:pgMar w:top="840" w:right="1134" w:bottom="495" w:left="1134" w:header="720" w:footer="255" w:gutter="0"/>
          <w:cols w:space="720"/>
        </w:sectPr>
      </w:pPr>
    </w:p>
    <w:p w:rsidR="0036523A" w:rsidRDefault="0036523A" w:rsidP="007160D6">
      <w:pPr>
        <w:pStyle w:val="Standard"/>
        <w:jc w:val="center"/>
        <w:rPr>
          <w:sz w:val="20"/>
          <w:szCs w:val="20"/>
        </w:rPr>
      </w:pPr>
    </w:p>
    <w:sectPr w:rsidR="0036523A" w:rsidSect="0036523A">
      <w:footerReference w:type="default" r:id="rId8"/>
      <w:pgSz w:w="12240" w:h="15840"/>
      <w:pgMar w:top="840" w:right="1134" w:bottom="495" w:left="1134" w:header="720" w:footer="2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3A" w:rsidRDefault="0036523A" w:rsidP="0036523A">
      <w:r>
        <w:separator/>
      </w:r>
    </w:p>
  </w:endnote>
  <w:endnote w:type="continuationSeparator" w:id="0">
    <w:p w:rsidR="0036523A" w:rsidRDefault="0036523A" w:rsidP="0036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3A" w:rsidRDefault="0036523A">
    <w:pPr>
      <w:pStyle w:val="Standar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3A" w:rsidRDefault="0036523A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3A" w:rsidRDefault="00322F9E" w:rsidP="0036523A">
      <w:r w:rsidRPr="0036523A">
        <w:rPr>
          <w:color w:val="000000"/>
        </w:rPr>
        <w:separator/>
      </w:r>
    </w:p>
  </w:footnote>
  <w:footnote w:type="continuationSeparator" w:id="0">
    <w:p w:rsidR="0036523A" w:rsidRDefault="0036523A" w:rsidP="00365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073"/>
    <w:multiLevelType w:val="multilevel"/>
    <w:tmpl w:val="C42E9C1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B57646"/>
    <w:multiLevelType w:val="multilevel"/>
    <w:tmpl w:val="7BC6CDE2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A32CD4"/>
    <w:multiLevelType w:val="multilevel"/>
    <w:tmpl w:val="1A881B06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17501A67"/>
    <w:multiLevelType w:val="multilevel"/>
    <w:tmpl w:val="5206404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196B6206"/>
    <w:multiLevelType w:val="multilevel"/>
    <w:tmpl w:val="2F845612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219B63AE"/>
    <w:multiLevelType w:val="multilevel"/>
    <w:tmpl w:val="935CB600"/>
    <w:styleLink w:val="WW8Num1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">
    <w:nsid w:val="23825BE9"/>
    <w:multiLevelType w:val="multilevel"/>
    <w:tmpl w:val="9B4C633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BBC7A97"/>
    <w:multiLevelType w:val="multilevel"/>
    <w:tmpl w:val="8CBC85B8"/>
    <w:styleLink w:val="WW8Num1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8">
    <w:nsid w:val="2CFE4671"/>
    <w:multiLevelType w:val="multilevel"/>
    <w:tmpl w:val="57364052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9">
    <w:nsid w:val="2E704DE2"/>
    <w:multiLevelType w:val="multilevel"/>
    <w:tmpl w:val="314C9262"/>
    <w:styleLink w:val="WW8Num1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0">
    <w:nsid w:val="2F383D48"/>
    <w:multiLevelType w:val="multilevel"/>
    <w:tmpl w:val="4162B8AE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34212453"/>
    <w:multiLevelType w:val="multilevel"/>
    <w:tmpl w:val="7F5C73C6"/>
    <w:styleLink w:val="WW8Num1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2">
    <w:nsid w:val="37142C9B"/>
    <w:multiLevelType w:val="multilevel"/>
    <w:tmpl w:val="FDBCB932"/>
    <w:styleLink w:val="WW8Num1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3">
    <w:nsid w:val="3E1028DB"/>
    <w:multiLevelType w:val="multilevel"/>
    <w:tmpl w:val="359AAA5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>
    <w:nsid w:val="3F060674"/>
    <w:multiLevelType w:val="multilevel"/>
    <w:tmpl w:val="7CA4306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43321736"/>
    <w:multiLevelType w:val="multilevel"/>
    <w:tmpl w:val="3D0687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C44196C"/>
    <w:multiLevelType w:val="multilevel"/>
    <w:tmpl w:val="D368D1E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510166F8"/>
    <w:multiLevelType w:val="multilevel"/>
    <w:tmpl w:val="EC7A9660"/>
    <w:styleLink w:val="WW8Num1"/>
    <w:lvl w:ilvl="0">
      <w:start w:val="1"/>
      <w:numFmt w:val="upperRoman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6A965BB"/>
    <w:multiLevelType w:val="multilevel"/>
    <w:tmpl w:val="F8F216BA"/>
    <w:styleLink w:val="WW8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664B19D9"/>
    <w:multiLevelType w:val="multilevel"/>
    <w:tmpl w:val="98B611E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836266D"/>
    <w:multiLevelType w:val="multilevel"/>
    <w:tmpl w:val="C0DAF71A"/>
    <w:styleLink w:val="WW8Num1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1">
    <w:nsid w:val="6BDC1F45"/>
    <w:multiLevelType w:val="multilevel"/>
    <w:tmpl w:val="49107FB6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7205785A"/>
    <w:multiLevelType w:val="multilevel"/>
    <w:tmpl w:val="C958E6DA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72BB3B84"/>
    <w:multiLevelType w:val="multilevel"/>
    <w:tmpl w:val="F68624C8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2C56FE"/>
    <w:multiLevelType w:val="multilevel"/>
    <w:tmpl w:val="E7CAD3B4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5">
    <w:nsid w:val="78A40B56"/>
    <w:multiLevelType w:val="multilevel"/>
    <w:tmpl w:val="365E0606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6">
    <w:nsid w:val="7A4B6FCB"/>
    <w:multiLevelType w:val="multilevel"/>
    <w:tmpl w:val="144AA490"/>
    <w:styleLink w:val="WW8Num1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7">
    <w:nsid w:val="7C580FDE"/>
    <w:multiLevelType w:val="multilevel"/>
    <w:tmpl w:val="D178720C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8">
    <w:nsid w:val="7D61528D"/>
    <w:multiLevelType w:val="multilevel"/>
    <w:tmpl w:val="7666B23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9"/>
  </w:num>
  <w:num w:numId="5">
    <w:abstractNumId w:val="6"/>
  </w:num>
  <w:num w:numId="6">
    <w:abstractNumId w:val="23"/>
  </w:num>
  <w:num w:numId="7">
    <w:abstractNumId w:val="10"/>
  </w:num>
  <w:num w:numId="8">
    <w:abstractNumId w:val="8"/>
  </w:num>
  <w:num w:numId="9">
    <w:abstractNumId w:val="25"/>
  </w:num>
  <w:num w:numId="10">
    <w:abstractNumId w:val="7"/>
  </w:num>
  <w:num w:numId="11">
    <w:abstractNumId w:val="12"/>
  </w:num>
  <w:num w:numId="12">
    <w:abstractNumId w:val="5"/>
  </w:num>
  <w:num w:numId="13">
    <w:abstractNumId w:val="20"/>
  </w:num>
  <w:num w:numId="14">
    <w:abstractNumId w:val="9"/>
  </w:num>
  <w:num w:numId="15">
    <w:abstractNumId w:val="11"/>
  </w:num>
  <w:num w:numId="16">
    <w:abstractNumId w:val="26"/>
  </w:num>
  <w:num w:numId="17">
    <w:abstractNumId w:val="18"/>
  </w:num>
  <w:num w:numId="18">
    <w:abstractNumId w:val="3"/>
  </w:num>
  <w:num w:numId="19">
    <w:abstractNumId w:val="16"/>
  </w:num>
  <w:num w:numId="20">
    <w:abstractNumId w:val="1"/>
  </w:num>
  <w:num w:numId="21">
    <w:abstractNumId w:val="2"/>
  </w:num>
  <w:num w:numId="22">
    <w:abstractNumId w:val="4"/>
  </w:num>
  <w:num w:numId="23">
    <w:abstractNumId w:val="22"/>
  </w:num>
  <w:num w:numId="24">
    <w:abstractNumId w:val="28"/>
  </w:num>
  <w:num w:numId="25">
    <w:abstractNumId w:val="24"/>
  </w:num>
  <w:num w:numId="26">
    <w:abstractNumId w:val="27"/>
  </w:num>
  <w:num w:numId="27">
    <w:abstractNumId w:val="21"/>
  </w:num>
  <w:num w:numId="28">
    <w:abstractNumId w:val="14"/>
  </w:num>
  <w:num w:numId="29">
    <w:abstractNumId w:val="13"/>
  </w:num>
  <w:num w:numId="30">
    <w:abstractNumId w:val="16"/>
  </w:num>
  <w:num w:numId="31">
    <w:abstractNumId w:val="15"/>
    <w:lvlOverride w:ilvl="0">
      <w:startOverride w:val="1"/>
    </w:lvlOverride>
  </w:num>
  <w:num w:numId="32">
    <w:abstractNumId w:val="27"/>
  </w:num>
  <w:num w:numId="33">
    <w:abstractNumId w:val="4"/>
  </w:num>
  <w:num w:numId="34">
    <w:abstractNumId w:val="22"/>
  </w:num>
  <w:num w:numId="35">
    <w:abstractNumId w:val="21"/>
  </w:num>
  <w:num w:numId="36">
    <w:abstractNumId w:val="14"/>
    <w:lvlOverride w:ilvl="0">
      <w:startOverride w:val="1"/>
    </w:lvlOverride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23A"/>
    <w:rsid w:val="00063955"/>
    <w:rsid w:val="00322F9E"/>
    <w:rsid w:val="0036523A"/>
    <w:rsid w:val="00433A7F"/>
    <w:rsid w:val="005A1126"/>
    <w:rsid w:val="006533D1"/>
    <w:rsid w:val="006C765F"/>
    <w:rsid w:val="007160D6"/>
    <w:rsid w:val="007D569C"/>
    <w:rsid w:val="00975701"/>
    <w:rsid w:val="00AF0205"/>
    <w:rsid w:val="00BD592F"/>
    <w:rsid w:val="00BE69C5"/>
    <w:rsid w:val="00C81F5E"/>
    <w:rsid w:val="00CF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6523A"/>
    <w:rPr>
      <w:rFonts w:eastAsia="Arial Unicode MS" w:cs="Tahoma"/>
    </w:rPr>
  </w:style>
  <w:style w:type="paragraph" w:customStyle="1" w:styleId="Heading">
    <w:name w:val="Heading"/>
    <w:basedOn w:val="Standard"/>
    <w:next w:val="Textbody"/>
    <w:rsid w:val="0036523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6523A"/>
    <w:pPr>
      <w:spacing w:after="120"/>
    </w:pPr>
  </w:style>
  <w:style w:type="paragraph" w:styleId="List">
    <w:name w:val="List"/>
    <w:basedOn w:val="Textbody"/>
    <w:rsid w:val="0036523A"/>
  </w:style>
  <w:style w:type="paragraph" w:styleId="Caption">
    <w:name w:val="caption"/>
    <w:basedOn w:val="Standard"/>
    <w:rsid w:val="003652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523A"/>
    <w:pPr>
      <w:suppressLineNumbers/>
    </w:pPr>
  </w:style>
  <w:style w:type="paragraph" w:styleId="Header">
    <w:name w:val="header"/>
    <w:basedOn w:val="Standard"/>
    <w:rsid w:val="0036523A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rsid w:val="0036523A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sid w:val="0036523A"/>
    <w:rPr>
      <w:b w:val="0"/>
      <w:bCs w:val="0"/>
    </w:rPr>
  </w:style>
  <w:style w:type="character" w:customStyle="1" w:styleId="WW8Num1z1">
    <w:name w:val="WW8Num1z1"/>
    <w:rsid w:val="0036523A"/>
  </w:style>
  <w:style w:type="character" w:customStyle="1" w:styleId="WW8Num1z2">
    <w:name w:val="WW8Num1z2"/>
    <w:rsid w:val="0036523A"/>
  </w:style>
  <w:style w:type="character" w:customStyle="1" w:styleId="WW8Num1z3">
    <w:name w:val="WW8Num1z3"/>
    <w:rsid w:val="0036523A"/>
  </w:style>
  <w:style w:type="character" w:customStyle="1" w:styleId="WW8Num1z4">
    <w:name w:val="WW8Num1z4"/>
    <w:rsid w:val="0036523A"/>
  </w:style>
  <w:style w:type="character" w:customStyle="1" w:styleId="WW8Num1z5">
    <w:name w:val="WW8Num1z5"/>
    <w:rsid w:val="0036523A"/>
  </w:style>
  <w:style w:type="character" w:customStyle="1" w:styleId="WW8Num1z6">
    <w:name w:val="WW8Num1z6"/>
    <w:rsid w:val="0036523A"/>
  </w:style>
  <w:style w:type="character" w:customStyle="1" w:styleId="WW8Num1z7">
    <w:name w:val="WW8Num1z7"/>
    <w:rsid w:val="0036523A"/>
  </w:style>
  <w:style w:type="character" w:customStyle="1" w:styleId="WW8Num1z8">
    <w:name w:val="WW8Num1z8"/>
    <w:rsid w:val="0036523A"/>
  </w:style>
  <w:style w:type="character" w:customStyle="1" w:styleId="WW8Num2z0">
    <w:name w:val="WW8Num2z0"/>
    <w:rsid w:val="0036523A"/>
  </w:style>
  <w:style w:type="character" w:customStyle="1" w:styleId="WW8Num2z1">
    <w:name w:val="WW8Num2z1"/>
    <w:rsid w:val="0036523A"/>
  </w:style>
  <w:style w:type="character" w:customStyle="1" w:styleId="WW8Num2z2">
    <w:name w:val="WW8Num2z2"/>
    <w:rsid w:val="0036523A"/>
    <w:rPr>
      <w:b w:val="0"/>
      <w:bCs w:val="0"/>
      <w:i w:val="0"/>
      <w:iCs w:val="0"/>
    </w:rPr>
  </w:style>
  <w:style w:type="character" w:customStyle="1" w:styleId="WW8Num2z3">
    <w:name w:val="WW8Num2z3"/>
    <w:rsid w:val="0036523A"/>
  </w:style>
  <w:style w:type="character" w:customStyle="1" w:styleId="WW8Num2z4">
    <w:name w:val="WW8Num2z4"/>
    <w:rsid w:val="0036523A"/>
  </w:style>
  <w:style w:type="character" w:customStyle="1" w:styleId="WW8Num2z5">
    <w:name w:val="WW8Num2z5"/>
    <w:rsid w:val="0036523A"/>
  </w:style>
  <w:style w:type="character" w:customStyle="1" w:styleId="WW8Num2z6">
    <w:name w:val="WW8Num2z6"/>
    <w:rsid w:val="0036523A"/>
  </w:style>
  <w:style w:type="character" w:customStyle="1" w:styleId="WW8Num2z7">
    <w:name w:val="WW8Num2z7"/>
    <w:rsid w:val="0036523A"/>
  </w:style>
  <w:style w:type="character" w:customStyle="1" w:styleId="WW8Num2z8">
    <w:name w:val="WW8Num2z8"/>
    <w:rsid w:val="0036523A"/>
  </w:style>
  <w:style w:type="character" w:customStyle="1" w:styleId="WW8Num3z0">
    <w:name w:val="WW8Num3z0"/>
    <w:rsid w:val="0036523A"/>
  </w:style>
  <w:style w:type="character" w:customStyle="1" w:styleId="WW8Num3z1">
    <w:name w:val="WW8Num3z1"/>
    <w:rsid w:val="0036523A"/>
  </w:style>
  <w:style w:type="character" w:customStyle="1" w:styleId="WW8Num3z2">
    <w:name w:val="WW8Num3z2"/>
    <w:rsid w:val="0036523A"/>
    <w:rPr>
      <w:b w:val="0"/>
      <w:bCs w:val="0"/>
    </w:rPr>
  </w:style>
  <w:style w:type="character" w:customStyle="1" w:styleId="WW8Num3z3">
    <w:name w:val="WW8Num3z3"/>
    <w:rsid w:val="0036523A"/>
  </w:style>
  <w:style w:type="character" w:customStyle="1" w:styleId="WW8Num3z4">
    <w:name w:val="WW8Num3z4"/>
    <w:rsid w:val="0036523A"/>
  </w:style>
  <w:style w:type="character" w:customStyle="1" w:styleId="WW8Num3z5">
    <w:name w:val="WW8Num3z5"/>
    <w:rsid w:val="0036523A"/>
  </w:style>
  <w:style w:type="character" w:customStyle="1" w:styleId="WW8Num3z6">
    <w:name w:val="WW8Num3z6"/>
    <w:rsid w:val="0036523A"/>
  </w:style>
  <w:style w:type="character" w:customStyle="1" w:styleId="WW8Num3z7">
    <w:name w:val="WW8Num3z7"/>
    <w:rsid w:val="0036523A"/>
  </w:style>
  <w:style w:type="character" w:customStyle="1" w:styleId="WW8Num3z8">
    <w:name w:val="WW8Num3z8"/>
    <w:rsid w:val="0036523A"/>
  </w:style>
  <w:style w:type="character" w:customStyle="1" w:styleId="WW8Num4z0">
    <w:name w:val="WW8Num4z0"/>
    <w:rsid w:val="0036523A"/>
  </w:style>
  <w:style w:type="character" w:customStyle="1" w:styleId="WW8Num4z1">
    <w:name w:val="WW8Num4z1"/>
    <w:rsid w:val="0036523A"/>
  </w:style>
  <w:style w:type="character" w:customStyle="1" w:styleId="WW8Num4z2">
    <w:name w:val="WW8Num4z2"/>
    <w:rsid w:val="0036523A"/>
    <w:rPr>
      <w:b w:val="0"/>
      <w:bCs w:val="0"/>
    </w:rPr>
  </w:style>
  <w:style w:type="character" w:customStyle="1" w:styleId="WW8Num4z3">
    <w:name w:val="WW8Num4z3"/>
    <w:rsid w:val="0036523A"/>
  </w:style>
  <w:style w:type="character" w:customStyle="1" w:styleId="WW8Num4z4">
    <w:name w:val="WW8Num4z4"/>
    <w:rsid w:val="0036523A"/>
  </w:style>
  <w:style w:type="character" w:customStyle="1" w:styleId="WW8Num4z5">
    <w:name w:val="WW8Num4z5"/>
    <w:rsid w:val="0036523A"/>
  </w:style>
  <w:style w:type="character" w:customStyle="1" w:styleId="WW8Num4z6">
    <w:name w:val="WW8Num4z6"/>
    <w:rsid w:val="0036523A"/>
  </w:style>
  <w:style w:type="character" w:customStyle="1" w:styleId="WW8Num4z7">
    <w:name w:val="WW8Num4z7"/>
    <w:rsid w:val="0036523A"/>
  </w:style>
  <w:style w:type="character" w:customStyle="1" w:styleId="WW8Num4z8">
    <w:name w:val="WW8Num4z8"/>
    <w:rsid w:val="0036523A"/>
  </w:style>
  <w:style w:type="character" w:customStyle="1" w:styleId="WW8Num5z0">
    <w:name w:val="WW8Num5z0"/>
    <w:rsid w:val="0036523A"/>
  </w:style>
  <w:style w:type="character" w:customStyle="1" w:styleId="WW8Num5z1">
    <w:name w:val="WW8Num5z1"/>
    <w:rsid w:val="0036523A"/>
  </w:style>
  <w:style w:type="character" w:customStyle="1" w:styleId="WW8Num5z2">
    <w:name w:val="WW8Num5z2"/>
    <w:rsid w:val="0036523A"/>
    <w:rPr>
      <w:b w:val="0"/>
      <w:bCs w:val="0"/>
    </w:rPr>
  </w:style>
  <w:style w:type="character" w:customStyle="1" w:styleId="WW8Num5z3">
    <w:name w:val="WW8Num5z3"/>
    <w:rsid w:val="0036523A"/>
  </w:style>
  <w:style w:type="character" w:customStyle="1" w:styleId="WW8Num5z4">
    <w:name w:val="WW8Num5z4"/>
    <w:rsid w:val="0036523A"/>
  </w:style>
  <w:style w:type="character" w:customStyle="1" w:styleId="WW8Num5z5">
    <w:name w:val="WW8Num5z5"/>
    <w:rsid w:val="0036523A"/>
  </w:style>
  <w:style w:type="character" w:customStyle="1" w:styleId="WW8Num5z6">
    <w:name w:val="WW8Num5z6"/>
    <w:rsid w:val="0036523A"/>
  </w:style>
  <w:style w:type="character" w:customStyle="1" w:styleId="WW8Num5z7">
    <w:name w:val="WW8Num5z7"/>
    <w:rsid w:val="0036523A"/>
  </w:style>
  <w:style w:type="character" w:customStyle="1" w:styleId="WW8Num5z8">
    <w:name w:val="WW8Num5z8"/>
    <w:rsid w:val="0036523A"/>
  </w:style>
  <w:style w:type="character" w:customStyle="1" w:styleId="WW8Num6z0">
    <w:name w:val="WW8Num6z0"/>
    <w:rsid w:val="0036523A"/>
  </w:style>
  <w:style w:type="character" w:customStyle="1" w:styleId="WW8Num6z1">
    <w:name w:val="WW8Num6z1"/>
    <w:rsid w:val="0036523A"/>
  </w:style>
  <w:style w:type="character" w:customStyle="1" w:styleId="WW8Num6z2">
    <w:name w:val="WW8Num6z2"/>
    <w:rsid w:val="0036523A"/>
    <w:rPr>
      <w:b w:val="0"/>
      <w:bCs w:val="0"/>
    </w:rPr>
  </w:style>
  <w:style w:type="character" w:customStyle="1" w:styleId="WW8Num6z3">
    <w:name w:val="WW8Num6z3"/>
    <w:rsid w:val="0036523A"/>
  </w:style>
  <w:style w:type="character" w:customStyle="1" w:styleId="WW8Num6z4">
    <w:name w:val="WW8Num6z4"/>
    <w:rsid w:val="0036523A"/>
  </w:style>
  <w:style w:type="character" w:customStyle="1" w:styleId="WW8Num6z5">
    <w:name w:val="WW8Num6z5"/>
    <w:rsid w:val="0036523A"/>
  </w:style>
  <w:style w:type="character" w:customStyle="1" w:styleId="WW8Num6z6">
    <w:name w:val="WW8Num6z6"/>
    <w:rsid w:val="0036523A"/>
  </w:style>
  <w:style w:type="character" w:customStyle="1" w:styleId="WW8Num6z7">
    <w:name w:val="WW8Num6z7"/>
    <w:rsid w:val="0036523A"/>
  </w:style>
  <w:style w:type="character" w:customStyle="1" w:styleId="WW8Num6z8">
    <w:name w:val="WW8Num6z8"/>
    <w:rsid w:val="0036523A"/>
  </w:style>
  <w:style w:type="character" w:customStyle="1" w:styleId="WW8Num7z0">
    <w:name w:val="WW8Num7z0"/>
    <w:rsid w:val="0036523A"/>
    <w:rPr>
      <w:rFonts w:ascii="Symbol" w:hAnsi="Symbol" w:cs="OpenSymbol, 'Arial Unicode MS'"/>
    </w:rPr>
  </w:style>
  <w:style w:type="character" w:customStyle="1" w:styleId="WW8Num8z0">
    <w:name w:val="WW8Num8z0"/>
    <w:rsid w:val="0036523A"/>
    <w:rPr>
      <w:rFonts w:ascii="Symbol" w:hAnsi="Symbol" w:cs="OpenSymbol, 'Arial Unicode MS'"/>
    </w:rPr>
  </w:style>
  <w:style w:type="character" w:customStyle="1" w:styleId="WW8Num9z0">
    <w:name w:val="WW8Num9z0"/>
    <w:rsid w:val="0036523A"/>
    <w:rPr>
      <w:rFonts w:ascii="Symbol" w:hAnsi="Symbol" w:cs="OpenSymbol, 'Arial Unicode MS'"/>
    </w:rPr>
  </w:style>
  <w:style w:type="character" w:customStyle="1" w:styleId="WW8Num10z0">
    <w:name w:val="WW8Num10z0"/>
    <w:rsid w:val="0036523A"/>
    <w:rPr>
      <w:rFonts w:ascii="Symbol" w:hAnsi="Symbol" w:cs="OpenSymbol, 'Arial Unicode MS'"/>
    </w:rPr>
  </w:style>
  <w:style w:type="character" w:customStyle="1" w:styleId="WW8Num11z0">
    <w:name w:val="WW8Num11z0"/>
    <w:rsid w:val="0036523A"/>
    <w:rPr>
      <w:rFonts w:ascii="Symbol" w:hAnsi="Symbol" w:cs="OpenSymbol, 'Arial Unicode MS'"/>
    </w:rPr>
  </w:style>
  <w:style w:type="character" w:customStyle="1" w:styleId="WW8Num12z0">
    <w:name w:val="WW8Num12z0"/>
    <w:rsid w:val="0036523A"/>
    <w:rPr>
      <w:rFonts w:ascii="Symbol" w:hAnsi="Symbol" w:cs="OpenSymbol, 'Arial Unicode MS'"/>
    </w:rPr>
  </w:style>
  <w:style w:type="character" w:customStyle="1" w:styleId="WW8Num13z0">
    <w:name w:val="WW8Num13z0"/>
    <w:rsid w:val="0036523A"/>
    <w:rPr>
      <w:rFonts w:ascii="Symbol" w:hAnsi="Symbol" w:cs="OpenSymbol, 'Arial Unicode MS'"/>
    </w:rPr>
  </w:style>
  <w:style w:type="character" w:customStyle="1" w:styleId="WW8Num14z0">
    <w:name w:val="WW8Num14z0"/>
    <w:rsid w:val="0036523A"/>
    <w:rPr>
      <w:rFonts w:ascii="Symbol" w:hAnsi="Symbol" w:cs="OpenSymbol, 'Arial Unicode MS'"/>
    </w:rPr>
  </w:style>
  <w:style w:type="character" w:customStyle="1" w:styleId="WW8Num15z0">
    <w:name w:val="WW8Num15z0"/>
    <w:rsid w:val="0036523A"/>
    <w:rPr>
      <w:rFonts w:ascii="Symbol" w:hAnsi="Symbol" w:cs="OpenSymbol, 'Arial Unicode MS'"/>
    </w:rPr>
  </w:style>
  <w:style w:type="character" w:customStyle="1" w:styleId="WW8Num16z0">
    <w:name w:val="WW8Num16z0"/>
    <w:rsid w:val="0036523A"/>
    <w:rPr>
      <w:rFonts w:ascii="Symbol" w:hAnsi="Symbol" w:cs="OpenSymbol, 'Arial Unicode MS'"/>
    </w:rPr>
  </w:style>
  <w:style w:type="character" w:customStyle="1" w:styleId="WW8Num17z0">
    <w:name w:val="WW8Num17z0"/>
    <w:rsid w:val="0036523A"/>
  </w:style>
  <w:style w:type="character" w:customStyle="1" w:styleId="WW8Num17z1">
    <w:name w:val="WW8Num17z1"/>
    <w:rsid w:val="0036523A"/>
  </w:style>
  <w:style w:type="character" w:customStyle="1" w:styleId="WW8Num17z2">
    <w:name w:val="WW8Num17z2"/>
    <w:rsid w:val="0036523A"/>
  </w:style>
  <w:style w:type="character" w:customStyle="1" w:styleId="WW8Num17z3">
    <w:name w:val="WW8Num17z3"/>
    <w:rsid w:val="0036523A"/>
  </w:style>
  <w:style w:type="character" w:customStyle="1" w:styleId="WW8Num17z4">
    <w:name w:val="WW8Num17z4"/>
    <w:rsid w:val="0036523A"/>
  </w:style>
  <w:style w:type="character" w:customStyle="1" w:styleId="WW8Num17z5">
    <w:name w:val="WW8Num17z5"/>
    <w:rsid w:val="0036523A"/>
  </w:style>
  <w:style w:type="character" w:customStyle="1" w:styleId="WW8Num17z6">
    <w:name w:val="WW8Num17z6"/>
    <w:rsid w:val="0036523A"/>
  </w:style>
  <w:style w:type="character" w:customStyle="1" w:styleId="WW8Num17z7">
    <w:name w:val="WW8Num17z7"/>
    <w:rsid w:val="0036523A"/>
  </w:style>
  <w:style w:type="character" w:customStyle="1" w:styleId="WW8Num17z8">
    <w:name w:val="WW8Num17z8"/>
    <w:rsid w:val="0036523A"/>
  </w:style>
  <w:style w:type="character" w:customStyle="1" w:styleId="Absatz-Standardschriftart">
    <w:name w:val="Absatz-Standardschriftart"/>
    <w:rsid w:val="0036523A"/>
  </w:style>
  <w:style w:type="character" w:customStyle="1" w:styleId="WW-Absatz-Standardschriftart">
    <w:name w:val="WW-Absatz-Standardschriftart"/>
    <w:rsid w:val="0036523A"/>
  </w:style>
  <w:style w:type="character" w:customStyle="1" w:styleId="WW-Absatz-Standardschriftart1">
    <w:name w:val="WW-Absatz-Standardschriftart1"/>
    <w:rsid w:val="0036523A"/>
  </w:style>
  <w:style w:type="character" w:customStyle="1" w:styleId="WW-Absatz-Standardschriftart11">
    <w:name w:val="WW-Absatz-Standardschriftart11"/>
    <w:rsid w:val="0036523A"/>
  </w:style>
  <w:style w:type="character" w:customStyle="1" w:styleId="NumberingSymbols">
    <w:name w:val="Numbering Symbols"/>
    <w:rsid w:val="0036523A"/>
    <w:rPr>
      <w:b w:val="0"/>
      <w:bCs w:val="0"/>
    </w:rPr>
  </w:style>
  <w:style w:type="character" w:customStyle="1" w:styleId="BulletSymbols">
    <w:name w:val="Bullet Symbols"/>
    <w:rsid w:val="0036523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sid w:val="0036523A"/>
    <w:rPr>
      <w:color w:val="000080"/>
      <w:u w:val="single"/>
    </w:rPr>
  </w:style>
  <w:style w:type="character" w:customStyle="1" w:styleId="ListLabel1">
    <w:name w:val="ListLabel 1"/>
    <w:rsid w:val="0036523A"/>
    <w:rPr>
      <w:sz w:val="20"/>
    </w:rPr>
  </w:style>
  <w:style w:type="numbering" w:customStyle="1" w:styleId="WW8Num1">
    <w:name w:val="WW8Num1"/>
    <w:basedOn w:val="NoList"/>
    <w:rsid w:val="0036523A"/>
    <w:pPr>
      <w:numPr>
        <w:numId w:val="1"/>
      </w:numPr>
    </w:pPr>
  </w:style>
  <w:style w:type="numbering" w:customStyle="1" w:styleId="WW8Num2">
    <w:name w:val="WW8Num2"/>
    <w:basedOn w:val="NoList"/>
    <w:rsid w:val="0036523A"/>
    <w:pPr>
      <w:numPr>
        <w:numId w:val="2"/>
      </w:numPr>
    </w:pPr>
  </w:style>
  <w:style w:type="numbering" w:customStyle="1" w:styleId="WW8Num3">
    <w:name w:val="WW8Num3"/>
    <w:basedOn w:val="NoList"/>
    <w:rsid w:val="0036523A"/>
    <w:pPr>
      <w:numPr>
        <w:numId w:val="3"/>
      </w:numPr>
    </w:pPr>
  </w:style>
  <w:style w:type="numbering" w:customStyle="1" w:styleId="WW8Num4">
    <w:name w:val="WW8Num4"/>
    <w:basedOn w:val="NoList"/>
    <w:rsid w:val="0036523A"/>
    <w:pPr>
      <w:numPr>
        <w:numId w:val="4"/>
      </w:numPr>
    </w:pPr>
  </w:style>
  <w:style w:type="numbering" w:customStyle="1" w:styleId="WW8Num5">
    <w:name w:val="WW8Num5"/>
    <w:basedOn w:val="NoList"/>
    <w:rsid w:val="0036523A"/>
    <w:pPr>
      <w:numPr>
        <w:numId w:val="5"/>
      </w:numPr>
    </w:pPr>
  </w:style>
  <w:style w:type="numbering" w:customStyle="1" w:styleId="WW8Num6">
    <w:name w:val="WW8Num6"/>
    <w:basedOn w:val="NoList"/>
    <w:rsid w:val="0036523A"/>
    <w:pPr>
      <w:numPr>
        <w:numId w:val="6"/>
      </w:numPr>
    </w:pPr>
  </w:style>
  <w:style w:type="numbering" w:customStyle="1" w:styleId="WW8Num7">
    <w:name w:val="WW8Num7"/>
    <w:basedOn w:val="NoList"/>
    <w:rsid w:val="0036523A"/>
    <w:pPr>
      <w:numPr>
        <w:numId w:val="7"/>
      </w:numPr>
    </w:pPr>
  </w:style>
  <w:style w:type="numbering" w:customStyle="1" w:styleId="WW8Num8">
    <w:name w:val="WW8Num8"/>
    <w:basedOn w:val="NoList"/>
    <w:rsid w:val="0036523A"/>
    <w:pPr>
      <w:numPr>
        <w:numId w:val="8"/>
      </w:numPr>
    </w:pPr>
  </w:style>
  <w:style w:type="numbering" w:customStyle="1" w:styleId="WW8Num9">
    <w:name w:val="WW8Num9"/>
    <w:basedOn w:val="NoList"/>
    <w:rsid w:val="0036523A"/>
    <w:pPr>
      <w:numPr>
        <w:numId w:val="9"/>
      </w:numPr>
    </w:pPr>
  </w:style>
  <w:style w:type="numbering" w:customStyle="1" w:styleId="WW8Num10">
    <w:name w:val="WW8Num10"/>
    <w:basedOn w:val="NoList"/>
    <w:rsid w:val="0036523A"/>
    <w:pPr>
      <w:numPr>
        <w:numId w:val="10"/>
      </w:numPr>
    </w:pPr>
  </w:style>
  <w:style w:type="numbering" w:customStyle="1" w:styleId="WW8Num11">
    <w:name w:val="WW8Num11"/>
    <w:basedOn w:val="NoList"/>
    <w:rsid w:val="0036523A"/>
    <w:pPr>
      <w:numPr>
        <w:numId w:val="11"/>
      </w:numPr>
    </w:pPr>
  </w:style>
  <w:style w:type="numbering" w:customStyle="1" w:styleId="WW8Num12">
    <w:name w:val="WW8Num12"/>
    <w:basedOn w:val="NoList"/>
    <w:rsid w:val="0036523A"/>
    <w:pPr>
      <w:numPr>
        <w:numId w:val="12"/>
      </w:numPr>
    </w:pPr>
  </w:style>
  <w:style w:type="numbering" w:customStyle="1" w:styleId="WW8Num13">
    <w:name w:val="WW8Num13"/>
    <w:basedOn w:val="NoList"/>
    <w:rsid w:val="0036523A"/>
    <w:pPr>
      <w:numPr>
        <w:numId w:val="13"/>
      </w:numPr>
    </w:pPr>
  </w:style>
  <w:style w:type="numbering" w:customStyle="1" w:styleId="WW8Num14">
    <w:name w:val="WW8Num14"/>
    <w:basedOn w:val="NoList"/>
    <w:rsid w:val="0036523A"/>
    <w:pPr>
      <w:numPr>
        <w:numId w:val="14"/>
      </w:numPr>
    </w:pPr>
  </w:style>
  <w:style w:type="numbering" w:customStyle="1" w:styleId="WW8Num15">
    <w:name w:val="WW8Num15"/>
    <w:basedOn w:val="NoList"/>
    <w:rsid w:val="0036523A"/>
    <w:pPr>
      <w:numPr>
        <w:numId w:val="15"/>
      </w:numPr>
    </w:pPr>
  </w:style>
  <w:style w:type="numbering" w:customStyle="1" w:styleId="WW8Num16">
    <w:name w:val="WW8Num16"/>
    <w:basedOn w:val="NoList"/>
    <w:rsid w:val="0036523A"/>
    <w:pPr>
      <w:numPr>
        <w:numId w:val="16"/>
      </w:numPr>
    </w:pPr>
  </w:style>
  <w:style w:type="numbering" w:customStyle="1" w:styleId="WW8Num17">
    <w:name w:val="WW8Num17"/>
    <w:basedOn w:val="NoList"/>
    <w:rsid w:val="0036523A"/>
    <w:pPr>
      <w:numPr>
        <w:numId w:val="17"/>
      </w:numPr>
    </w:pPr>
  </w:style>
  <w:style w:type="numbering" w:customStyle="1" w:styleId="WWNum1">
    <w:name w:val="WWNum1"/>
    <w:basedOn w:val="NoList"/>
    <w:rsid w:val="0036523A"/>
    <w:pPr>
      <w:numPr>
        <w:numId w:val="18"/>
      </w:numPr>
    </w:pPr>
  </w:style>
  <w:style w:type="numbering" w:customStyle="1" w:styleId="WWNum2">
    <w:name w:val="WWNum2"/>
    <w:basedOn w:val="NoList"/>
    <w:rsid w:val="0036523A"/>
    <w:pPr>
      <w:numPr>
        <w:numId w:val="19"/>
      </w:numPr>
    </w:pPr>
  </w:style>
  <w:style w:type="numbering" w:customStyle="1" w:styleId="WWNum12">
    <w:name w:val="WWNum12"/>
    <w:basedOn w:val="NoList"/>
    <w:rsid w:val="0036523A"/>
    <w:pPr>
      <w:numPr>
        <w:numId w:val="20"/>
      </w:numPr>
    </w:pPr>
  </w:style>
  <w:style w:type="numbering" w:customStyle="1" w:styleId="WWNum3">
    <w:name w:val="WWNum3"/>
    <w:basedOn w:val="NoList"/>
    <w:rsid w:val="0036523A"/>
    <w:pPr>
      <w:numPr>
        <w:numId w:val="21"/>
      </w:numPr>
    </w:pPr>
  </w:style>
  <w:style w:type="numbering" w:customStyle="1" w:styleId="WWNum4">
    <w:name w:val="WWNum4"/>
    <w:basedOn w:val="NoList"/>
    <w:rsid w:val="0036523A"/>
    <w:pPr>
      <w:numPr>
        <w:numId w:val="22"/>
      </w:numPr>
    </w:pPr>
  </w:style>
  <w:style w:type="numbering" w:customStyle="1" w:styleId="WWNum5">
    <w:name w:val="WWNum5"/>
    <w:basedOn w:val="NoList"/>
    <w:rsid w:val="0036523A"/>
    <w:pPr>
      <w:numPr>
        <w:numId w:val="23"/>
      </w:numPr>
    </w:pPr>
  </w:style>
  <w:style w:type="numbering" w:customStyle="1" w:styleId="WWNum14">
    <w:name w:val="WWNum14"/>
    <w:basedOn w:val="NoList"/>
    <w:rsid w:val="0036523A"/>
    <w:pPr>
      <w:numPr>
        <w:numId w:val="24"/>
      </w:numPr>
    </w:pPr>
  </w:style>
  <w:style w:type="numbering" w:customStyle="1" w:styleId="WWNum8">
    <w:name w:val="WWNum8"/>
    <w:basedOn w:val="NoList"/>
    <w:rsid w:val="0036523A"/>
    <w:pPr>
      <w:numPr>
        <w:numId w:val="25"/>
      </w:numPr>
    </w:pPr>
  </w:style>
  <w:style w:type="numbering" w:customStyle="1" w:styleId="WWNum9">
    <w:name w:val="WWNum9"/>
    <w:basedOn w:val="NoList"/>
    <w:rsid w:val="0036523A"/>
    <w:pPr>
      <w:numPr>
        <w:numId w:val="26"/>
      </w:numPr>
    </w:pPr>
  </w:style>
  <w:style w:type="numbering" w:customStyle="1" w:styleId="WWNum6">
    <w:name w:val="WWNum6"/>
    <w:basedOn w:val="NoList"/>
    <w:rsid w:val="0036523A"/>
    <w:pPr>
      <w:numPr>
        <w:numId w:val="27"/>
      </w:numPr>
    </w:pPr>
  </w:style>
  <w:style w:type="numbering" w:customStyle="1" w:styleId="WWNum7">
    <w:name w:val="WWNum7"/>
    <w:basedOn w:val="NoList"/>
    <w:rsid w:val="0036523A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1131</Words>
  <Characters>6451</Characters>
  <Application>Microsoft Office Word</Application>
  <DocSecurity>0</DocSecurity>
  <Lines>53</Lines>
  <Paragraphs>15</Paragraphs>
  <ScaleCrop>false</ScaleCrop>
  <Company>Toshiba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13</cp:revision>
  <cp:lastPrinted>2014-08-15T01:34:00Z</cp:lastPrinted>
  <dcterms:created xsi:type="dcterms:W3CDTF">2009-08-20T07:05:00Z</dcterms:created>
  <dcterms:modified xsi:type="dcterms:W3CDTF">2014-08-15T01:34:00Z</dcterms:modified>
</cp:coreProperties>
</file>