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83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Works Cited</w:t>
      </w:r>
    </w:p>
    <w:p>
      <w:pPr>
        <w:spacing w:before="0" w:after="12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"Blueprint Lays Out Clear Path for Climate Action."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Environmental Defense Fund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  <w:tab/>
        <w:t xml:space="preserve">Environmental Defense Fund, 8 May 2007. Web. 24 May 2009.</w:t>
      </w:r>
    </w:p>
    <w:p>
      <w:pPr>
        <w:spacing w:before="0" w:after="12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Clinton, Bill. Interview by Andrew C. Revkin. “Clinton on Climate Change.”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New York Times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  <w:tab/>
        <w:t xml:space="preserve">New York Times, May 2007. Web. 25 May 2009.</w:t>
      </w:r>
    </w:p>
    <w:p>
      <w:pPr>
        <w:spacing w:before="0" w:after="12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Dean, Cornelia. "Executive on a Mission: Saving the Planet."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New York Times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New York </w:t>
        <w:tab/>
        <w:t xml:space="preserve">Times, 22 May 2007. Web. 25 May 2009.</w:t>
      </w:r>
    </w:p>
    <w:p>
      <w:pPr>
        <w:spacing w:before="0" w:after="12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Ebert, Roger. "An Inconvenient Truth." Rev. of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An Inconvenient Truth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dir. Davis </w:t>
        <w:tab/>
        <w:t xml:space="preserve">Guggenheim.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rogerebert.com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Sun-Times News Group, 2 June 2006. Web. 24 May </w:t>
        <w:tab/>
        <w:t xml:space="preserve">2009.</w:t>
      </w:r>
    </w:p>
    <w:p>
      <w:pPr>
        <w:spacing w:before="0" w:after="12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GlobalWarming.org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Cooler Heads Coalition, 2007. Web. 24 May 2009.</w:t>
      </w:r>
    </w:p>
    <w:p>
      <w:pPr>
        <w:spacing w:before="0" w:after="12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Gowdy, John. "Avoiding Self-organized Extinction: Toward a Co-evolutionary Economics of </w:t>
        <w:tab/>
        <w:t xml:space="preserve">Sustainability."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International Journal of Sustainable Development and World </w:t>
        <w:tab/>
        <w:t xml:space="preserve">Ecology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14.1 </w:t>
        <w:tab/>
        <w:t xml:space="preserve">(2007): 27-36. Print.</w:t>
      </w:r>
    </w:p>
    <w:p>
      <w:pPr>
        <w:spacing w:before="0" w:after="12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An Inconvenient Truth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Dir. Davis Guggenheim. Perf. Al Gore, Billy West. Paramount, 2006. </w:t>
        <w:tab/>
        <w:t xml:space="preserve">DVD.</w:t>
      </w:r>
    </w:p>
    <w:p>
      <w:pPr>
        <w:spacing w:before="0" w:after="12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Leroux, Marcel.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Global Warming: Myth Or Reality?: The Erring Ways of Climatology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  <w:tab/>
        <w:t xml:space="preserve">New York: Springer, 2005. Print.</w:t>
      </w:r>
    </w:p>
    <w:p>
      <w:pPr>
        <w:spacing w:before="0" w:after="12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Milken, Michael, Gary Becker, Myron Scholes, and Daniel Kahneman. "On Global Warming </w:t>
        <w:tab/>
        <w:t xml:space="preserve">and Financial Imbalances."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New Perspectives Quarterly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23.4 (2006): 63. Print.</w:t>
      </w:r>
    </w:p>
    <w:p>
      <w:pPr>
        <w:spacing w:before="0" w:after="12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Nordhaus, William D. "After Kyoto: Alternative Mechanisms to Control Global Warming." 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American Economic Review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96.2 (2006): 31-34. Print.</w:t>
      </w:r>
    </w:p>
    <w:p>
      <w:pPr>
        <w:spacing w:before="0" w:after="12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