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47" w:rsidRPr="00E82C47" w:rsidRDefault="00D8231F" w:rsidP="00D8231F">
      <w:pPr>
        <w:spacing w:line="240" w:lineRule="auto"/>
        <w:jc w:val="center"/>
        <w:rPr>
          <w:rFonts w:ascii="Kristen ITC" w:eastAsia="Times New Roman" w:hAnsi="Kristen ITC" w:cs="Times New Roman"/>
          <w:color w:val="FF0000"/>
          <w:sz w:val="170"/>
          <w:szCs w:val="170"/>
        </w:rPr>
      </w:pPr>
      <w:r w:rsidRPr="00D8231F">
        <w:rPr>
          <w:rFonts w:ascii="Kristen ITC" w:eastAsia="Times New Roman" w:hAnsi="Kristen ITC" w:cs="Times New Roman"/>
          <w:color w:val="FF0000"/>
          <w:sz w:val="170"/>
          <w:szCs w:val="170"/>
        </w:rPr>
        <w:t>Comprehension</w:t>
      </w:r>
    </w:p>
    <w:p w:rsidR="00E82C47" w:rsidRDefault="0030257A" w:rsidP="0030257A">
      <w:pPr>
        <w:spacing w:line="240" w:lineRule="auto"/>
        <w:ind w:left="2880" w:firstLine="720"/>
        <w:rPr>
          <w:rFonts w:ascii="Kristen ITC" w:eastAsia="Times New Roman" w:hAnsi="Kristen ITC" w:cs="Times New Roman"/>
          <w:color w:val="FF0000"/>
          <w:sz w:val="170"/>
          <w:szCs w:val="170"/>
        </w:rPr>
      </w:pPr>
      <w:r>
        <w:rPr>
          <w:rFonts w:ascii="Kristen ITC" w:eastAsia="Times New Roman" w:hAnsi="Kristen ITC" w:cs="Times New Roman"/>
          <w:color w:val="FF0000"/>
          <w:sz w:val="170"/>
          <w:szCs w:val="170"/>
        </w:rPr>
        <w:t xml:space="preserve">  </w:t>
      </w:r>
      <w:r w:rsidR="00D8231F" w:rsidRPr="00D8231F">
        <w:rPr>
          <w:rFonts w:ascii="Kristen ITC" w:eastAsia="Times New Roman" w:hAnsi="Kristen ITC" w:cs="Times New Roman"/>
          <w:color w:val="FF0000"/>
          <w:sz w:val="170"/>
          <w:szCs w:val="170"/>
        </w:rPr>
        <w:t>Crab</w:t>
      </w:r>
    </w:p>
    <w:p w:rsidR="009C1B26" w:rsidRPr="009C1B26" w:rsidRDefault="009C1B26" w:rsidP="0030257A">
      <w:pPr>
        <w:spacing w:line="240" w:lineRule="auto"/>
        <w:ind w:left="2880" w:firstLine="720"/>
        <w:rPr>
          <w:rFonts w:ascii="Kristen ITC" w:eastAsia="Times New Roman" w:hAnsi="Kristen ITC" w:cs="Times New Roman"/>
          <w:color w:val="FF0000"/>
          <w:sz w:val="32"/>
          <w:szCs w:val="32"/>
        </w:rPr>
      </w:pPr>
      <w:r w:rsidRPr="009C1B26">
        <w:rPr>
          <w:rFonts w:ascii="Kristen ITC" w:eastAsia="Times New Roman" w:hAnsi="Kristen ITC" w:cs="Times New Roman"/>
          <w:color w:val="FF0000"/>
          <w:sz w:val="32"/>
          <w:szCs w:val="32"/>
        </w:rPr>
        <w:t xml:space="preserve">            I understand what I read.</w:t>
      </w:r>
    </w:p>
    <w:p w:rsidR="00D8231F" w:rsidRPr="00D8231F" w:rsidRDefault="00D8231F" w:rsidP="00D8231F">
      <w:pPr>
        <w:spacing w:line="240" w:lineRule="auto"/>
        <w:jc w:val="center"/>
        <w:rPr>
          <w:rFonts w:ascii="Kristen ITC" w:eastAsia="Times New Roman" w:hAnsi="Kristen ITC" w:cs="Times New Roman"/>
          <w:color w:val="00CC00"/>
          <w:sz w:val="170"/>
          <w:szCs w:val="170"/>
        </w:rPr>
      </w:pPr>
      <w:r w:rsidRPr="00D8231F">
        <w:rPr>
          <w:rFonts w:ascii="Kristen ITC" w:eastAsia="Times New Roman" w:hAnsi="Kristen ITC" w:cs="Times New Roman"/>
          <w:color w:val="FF0000"/>
          <w:sz w:val="170"/>
          <w:szCs w:val="170"/>
        </w:rPr>
        <w:t xml:space="preserve">  </w:t>
      </w:r>
      <w:r w:rsidR="00E82C47">
        <w:rPr>
          <w:rFonts w:ascii="Kristen ITC" w:eastAsia="Times New Roman" w:hAnsi="Kristen ITC" w:cs="Times New Roman"/>
          <w:noProof/>
          <w:color w:val="FF0000"/>
          <w:sz w:val="170"/>
          <w:szCs w:val="170"/>
        </w:rPr>
        <w:drawing>
          <wp:inline distT="0" distB="0" distL="0" distR="0">
            <wp:extent cx="2857500" cy="2333625"/>
            <wp:effectExtent l="0" t="0" r="0" b="0"/>
            <wp:docPr id="10" name="Picture 9" descr="us7_cra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7_crab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231F">
        <w:rPr>
          <w:rFonts w:ascii="Kristen ITC" w:eastAsia="Times New Roman" w:hAnsi="Kristen ITC" w:cs="Times New Roman"/>
          <w:color w:val="FF0000"/>
          <w:sz w:val="170"/>
          <w:szCs w:val="170"/>
        </w:rPr>
        <w:t xml:space="preserve">    </w:t>
      </w:r>
      <w:r w:rsidRPr="00D8231F">
        <w:rPr>
          <w:rFonts w:ascii="Kristen ITC" w:eastAsia="Times New Roman" w:hAnsi="Kristen ITC" w:cs="Times New Roman"/>
          <w:color w:val="17365D" w:themeColor="text2" w:themeShade="BF"/>
          <w:sz w:val="170"/>
          <w:szCs w:val="170"/>
        </w:rPr>
        <w:t xml:space="preserve">     </w:t>
      </w:r>
    </w:p>
    <w:p w:rsidR="009C1B26" w:rsidRDefault="00D8231F" w:rsidP="009C1B26">
      <w:pPr>
        <w:spacing w:line="240" w:lineRule="auto"/>
        <w:jc w:val="center"/>
        <w:rPr>
          <w:rFonts w:ascii="Kristen ITC" w:eastAsia="Times New Roman" w:hAnsi="Kristen ITC" w:cs="Times New Roman"/>
          <w:color w:val="0000FF"/>
          <w:sz w:val="180"/>
          <w:szCs w:val="180"/>
        </w:rPr>
      </w:pPr>
      <w:r w:rsidRPr="00D8231F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 xml:space="preserve">         </w:t>
      </w:r>
      <w:r w:rsidRPr="00D8231F">
        <w:rPr>
          <w:rFonts w:ascii="Kristen ITC" w:eastAsia="Times New Roman" w:hAnsi="Kristen ITC" w:cs="Times New Roman"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2pt;margin-top:-174.65pt;width:50pt;height:50pt;z-index:251658240;mso-position-horizontal-relative:text;mso-position-vertical-relative:text">
            <v:textbox>
              <w:txbxContent>
                <w:p w:rsidR="00D8231F" w:rsidRDefault="00D8231F" w:rsidP="00D8231F"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1905000" cy="1762125"/>
                        <wp:effectExtent l="19050" t="0" r="0" b="0"/>
                        <wp:docPr id="5" name="Picture 5" descr="http://www.jackson.stark.k12.oh.us/webpages/kmcbride/imageGallery/fish_clipart_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jackson.stark.k12.oh.us/webpages/kmcbride/imageGallery/fish_clipart_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</w:rPr>
                    <w:t xml:space="preserve">  </w:t>
                  </w:r>
                </w:p>
                <w:p w:rsidR="00D8231F" w:rsidRDefault="00D8231F" w:rsidP="00D8231F">
                  <w:r>
                    <w:rPr>
                      <w:rFonts w:ascii="Calibri" w:hAnsi="Calibri"/>
                      <w:noProof/>
                    </w:rPr>
                    <w:drawing>
                      <wp:inline distT="0" distB="0" distL="0" distR="0">
                        <wp:extent cx="1619250" cy="1600200"/>
                        <wp:effectExtent l="19050" t="0" r="0" b="0"/>
                        <wp:docPr id="4" name="Picture 4" descr="http://www.jackson.stark.k12.oh.us/webpages/kmcbride/imageGallery/anch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jackson.stark.k12.oh.us/webpages/kmcbride/imageGallery/anch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 w:hAnsi="Calibri"/>
                    </w:rPr>
                    <w:t xml:space="preserve"> </w:t>
                  </w:r>
                </w:p>
              </w:txbxContent>
            </v:textbox>
          </v:shape>
        </w:pict>
      </w:r>
      <w:r w:rsidRPr="00D8231F"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                    </w:t>
      </w:r>
      <w:r w:rsidRPr="00D8231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       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 w:rsidRPr="00D8231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ab/>
      </w:r>
      <w:r w:rsidR="00E82C47" w:rsidRPr="00D8231F">
        <w:rPr>
          <w:rFonts w:ascii="Kristen ITC" w:eastAsia="Times New Roman" w:hAnsi="Kristen ITC" w:cs="Times New Roman"/>
          <w:color w:val="0000FF"/>
          <w:sz w:val="180"/>
          <w:szCs w:val="180"/>
        </w:rPr>
        <w:t>Accuracy Anchor</w:t>
      </w:r>
    </w:p>
    <w:p w:rsidR="009C1B26" w:rsidRPr="009C1B26" w:rsidRDefault="009C1B26" w:rsidP="009C1B26">
      <w:pPr>
        <w:spacing w:line="240" w:lineRule="auto"/>
        <w:jc w:val="center"/>
        <w:rPr>
          <w:rFonts w:ascii="Kristen ITC" w:eastAsia="Times New Roman" w:hAnsi="Kristen ITC" w:cs="Times New Roman"/>
          <w:color w:val="0000FF"/>
          <w:sz w:val="30"/>
          <w:szCs w:val="30"/>
        </w:rPr>
      </w:pPr>
      <w:r w:rsidRPr="009C1B26">
        <w:rPr>
          <w:rFonts w:ascii="Kristen ITC" w:eastAsia="Times New Roman" w:hAnsi="Kristen ITC" w:cs="Times New Roman"/>
          <w:color w:val="0000FF"/>
          <w:sz w:val="30"/>
          <w:szCs w:val="30"/>
        </w:rPr>
        <w:t>I can read the words.</w:t>
      </w:r>
    </w:p>
    <w:p w:rsidR="00E82C47" w:rsidRPr="009C1B26" w:rsidRDefault="00E82C47" w:rsidP="009C1B26">
      <w:pPr>
        <w:spacing w:line="240" w:lineRule="auto"/>
        <w:jc w:val="center"/>
        <w:rPr>
          <w:rFonts w:ascii="Kristen ITC" w:eastAsia="Times New Roman" w:hAnsi="Kristen ITC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0"/>
          <w:sz w:val="180"/>
          <w:szCs w:val="180"/>
        </w:rPr>
        <w:drawing>
          <wp:inline distT="0" distB="0" distL="0" distR="0">
            <wp:extent cx="2159000" cy="2133600"/>
            <wp:effectExtent l="19050" t="0" r="0" b="0"/>
            <wp:docPr id="9" name="Picture 8" descr="anch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h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31F" w:rsidRDefault="00D8231F" w:rsidP="00D8231F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D8231F" w:rsidRDefault="00D8231F" w:rsidP="00D8231F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:rsidR="00D8231F" w:rsidRDefault="00E82C47" w:rsidP="00E82C47">
      <w:pPr>
        <w:spacing w:line="240" w:lineRule="auto"/>
        <w:rPr>
          <w:rFonts w:ascii="Kristen ITC" w:eastAsia="Times New Roman" w:hAnsi="Kristen ITC" w:cs="Times New Roman"/>
          <w:color w:val="FF6600"/>
          <w:sz w:val="180"/>
          <w:szCs w:val="180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</w:t>
      </w:r>
      <w:r w:rsidR="00D8231F" w:rsidRPr="00D8231F">
        <w:rPr>
          <w:rFonts w:ascii="Kristen ITC" w:eastAsia="Times New Roman" w:hAnsi="Kristen ITC" w:cs="Times New Roman"/>
          <w:color w:val="FF6600"/>
          <w:sz w:val="180"/>
          <w:szCs w:val="180"/>
        </w:rPr>
        <w:t>Fluency Fish</w:t>
      </w:r>
    </w:p>
    <w:p w:rsidR="009C1B26" w:rsidRDefault="009C1B26" w:rsidP="009C1B26">
      <w:pPr>
        <w:spacing w:line="240" w:lineRule="auto"/>
        <w:rPr>
          <w:rFonts w:ascii="Kristen ITC" w:eastAsia="Times New Roman" w:hAnsi="Kristen ITC" w:cs="Times New Roman"/>
          <w:color w:val="FF6600"/>
          <w:sz w:val="32"/>
          <w:szCs w:val="32"/>
        </w:rPr>
      </w:pPr>
      <w:r>
        <w:rPr>
          <w:rFonts w:ascii="Kristen ITC" w:eastAsia="Times New Roman" w:hAnsi="Kristen ITC" w:cs="Times New Roman"/>
          <w:color w:val="FF6600"/>
          <w:sz w:val="32"/>
          <w:szCs w:val="32"/>
        </w:rPr>
        <w:t xml:space="preserve">            I can read accurately with expression, and understand what I read.</w:t>
      </w:r>
    </w:p>
    <w:p w:rsidR="00E82C47" w:rsidRPr="009C1B26" w:rsidRDefault="009C1B26" w:rsidP="009C1B26">
      <w:pPr>
        <w:spacing w:line="240" w:lineRule="auto"/>
        <w:ind w:left="2160" w:firstLine="720"/>
        <w:rPr>
          <w:rFonts w:ascii="Kristen ITC" w:eastAsia="Times New Roman" w:hAnsi="Kristen ITC" w:cs="Times New Roman"/>
          <w:color w:val="FF6600"/>
          <w:sz w:val="32"/>
          <w:szCs w:val="32"/>
        </w:rPr>
      </w:pPr>
      <w:r>
        <w:rPr>
          <w:rFonts w:ascii="Kristen ITC" w:eastAsia="Times New Roman" w:hAnsi="Kristen ITC" w:cs="Times New Roman"/>
          <w:noProof/>
          <w:color w:val="FF6600"/>
          <w:sz w:val="180"/>
          <w:szCs w:val="180"/>
        </w:rPr>
        <w:t xml:space="preserve"> </w:t>
      </w:r>
      <w:r w:rsidR="00D8231F">
        <w:rPr>
          <w:rFonts w:ascii="Kristen ITC" w:eastAsia="Times New Roman" w:hAnsi="Kristen ITC" w:cs="Times New Roman"/>
          <w:noProof/>
          <w:color w:val="FF6600"/>
          <w:sz w:val="180"/>
          <w:szCs w:val="180"/>
        </w:rPr>
        <w:drawing>
          <wp:inline distT="0" distB="0" distL="0" distR="0">
            <wp:extent cx="3990975" cy="3247286"/>
            <wp:effectExtent l="19050" t="0" r="9525" b="0"/>
            <wp:docPr id="8" name="Picture 7" descr="fish_clipart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_clipart_6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314" cy="324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31F" w:rsidRPr="00D8231F">
        <w:rPr>
          <w:rFonts w:ascii="Kristen ITC" w:eastAsia="Times New Roman" w:hAnsi="Kristen ITC" w:cs="Times New Roman"/>
          <w:color w:val="FF6600"/>
          <w:sz w:val="180"/>
          <w:szCs w:val="180"/>
        </w:rPr>
        <w:t xml:space="preserve">     </w:t>
      </w:r>
    </w:p>
    <w:p w:rsidR="00D8231F" w:rsidRPr="00D8231F" w:rsidRDefault="00D8231F" w:rsidP="00E82C47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0"/>
          <w:szCs w:val="180"/>
        </w:rPr>
      </w:pPr>
      <w:r w:rsidRPr="00D8231F">
        <w:rPr>
          <w:rFonts w:ascii="Kristen ITC" w:eastAsia="Times New Roman" w:hAnsi="Kristen ITC" w:cs="Times New Roman"/>
          <w:color w:val="00CC00"/>
          <w:sz w:val="180"/>
          <w:szCs w:val="180"/>
        </w:rPr>
        <w:t>Expanding Vocabulary</w:t>
      </w:r>
    </w:p>
    <w:p w:rsidR="009C1B26" w:rsidRPr="009C1B26" w:rsidRDefault="009C1B26" w:rsidP="00D8231F">
      <w:pPr>
        <w:spacing w:line="240" w:lineRule="auto"/>
        <w:jc w:val="center"/>
        <w:rPr>
          <w:rFonts w:ascii="Kristen ITC" w:eastAsia="Times New Roman" w:hAnsi="Kristen ITC" w:cs="Times New Roman"/>
          <w:color w:val="00CC00"/>
          <w:sz w:val="32"/>
          <w:szCs w:val="32"/>
        </w:rPr>
      </w:pPr>
      <w:r w:rsidRPr="009C1B26">
        <w:rPr>
          <w:rFonts w:ascii="Kristen ITC" w:eastAsia="Times New Roman" w:hAnsi="Kristen ITC" w:cs="Times New Roman"/>
          <w:color w:val="00CC00"/>
          <w:sz w:val="32"/>
          <w:szCs w:val="32"/>
        </w:rPr>
        <w:t>I know, find, and use interesting words.</w:t>
      </w:r>
    </w:p>
    <w:p w:rsidR="009C1B26" w:rsidRDefault="00D8231F" w:rsidP="009C1B26">
      <w:pPr>
        <w:spacing w:line="240" w:lineRule="auto"/>
        <w:jc w:val="center"/>
        <w:rPr>
          <w:rFonts w:ascii="Kristen ITC" w:eastAsia="Times New Roman" w:hAnsi="Kristen ITC" w:cs="Times New Roman"/>
          <w:color w:val="00CC00"/>
          <w:sz w:val="52"/>
          <w:szCs w:val="52"/>
        </w:rPr>
      </w:pPr>
      <w:r w:rsidRPr="00D8231F">
        <w:rPr>
          <w:rFonts w:ascii="Times New Roman" w:eastAsia="Times New Roman" w:hAnsi="Times New Roman" w:cs="Times New Roman"/>
          <w:noProof/>
          <w:color w:val="000000"/>
          <w:sz w:val="240"/>
          <w:szCs w:val="240"/>
        </w:rPr>
        <w:drawing>
          <wp:inline distT="0" distB="0" distL="0" distR="0">
            <wp:extent cx="2581275" cy="1917645"/>
            <wp:effectExtent l="19050" t="0" r="9525" b="0"/>
            <wp:docPr id="7" name="Picture 3" descr="http://www.jackson.stark.k12.oh.us/webpages/kmcbride/imageGallery/30512-Royalty-Free-Clipart-Illustration-Of-Orange-And-Purple-Puffer-Blowfis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ckson.stark.k12.oh.us/webpages/kmcbride/imageGallery/30512-Royalty-Free-Clipart-Illustration-Of-Orange-And-Purple-Puffer-Blowfish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14" cy="192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26" w:rsidRPr="009C1B26" w:rsidRDefault="009C1B26" w:rsidP="009C1B26">
      <w:pPr>
        <w:spacing w:line="240" w:lineRule="auto"/>
        <w:jc w:val="center"/>
        <w:rPr>
          <w:rFonts w:ascii="Kristen ITC" w:eastAsia="Times New Roman" w:hAnsi="Kristen ITC" w:cs="Times New Roman"/>
          <w:color w:val="00CC00"/>
          <w:sz w:val="24"/>
          <w:szCs w:val="24"/>
        </w:rPr>
      </w:pPr>
      <w:r w:rsidRPr="009C1B26">
        <w:rPr>
          <w:rFonts w:ascii="Kristen ITC" w:eastAsia="Times New Roman" w:hAnsi="Kristen ITC" w:cs="Times New Roman"/>
          <w:color w:val="00CC00"/>
          <w:sz w:val="24"/>
          <w:szCs w:val="24"/>
        </w:rPr>
        <w:t>(</w:t>
      </w:r>
      <w:r>
        <w:rPr>
          <w:rFonts w:ascii="Kristen ITC" w:eastAsia="Times New Roman" w:hAnsi="Kristen ITC" w:cs="Times New Roman"/>
          <w:color w:val="00CC00"/>
          <w:sz w:val="24"/>
          <w:szCs w:val="24"/>
        </w:rPr>
        <w:t xml:space="preserve">expanding </w:t>
      </w:r>
      <w:proofErr w:type="spellStart"/>
      <w:r>
        <w:rPr>
          <w:rFonts w:ascii="Kristen ITC" w:eastAsia="Times New Roman" w:hAnsi="Kristen ITC" w:cs="Times New Roman"/>
          <w:color w:val="00CC00"/>
          <w:sz w:val="24"/>
          <w:szCs w:val="24"/>
        </w:rPr>
        <w:t>pufferfish</w:t>
      </w:r>
      <w:proofErr w:type="spellEnd"/>
      <w:r>
        <w:rPr>
          <w:rFonts w:ascii="Kristen ITC" w:eastAsia="Times New Roman" w:hAnsi="Kristen ITC" w:cs="Times New Roman"/>
          <w:color w:val="00CC00"/>
          <w:sz w:val="24"/>
          <w:szCs w:val="24"/>
        </w:rPr>
        <w:t>)</w:t>
      </w:r>
    </w:p>
    <w:sectPr w:rsidR="009C1B26" w:rsidRPr="009C1B26" w:rsidSect="00D823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D8231F"/>
    <w:rsid w:val="00031840"/>
    <w:rsid w:val="0030257A"/>
    <w:rsid w:val="00313090"/>
    <w:rsid w:val="008E7E90"/>
    <w:rsid w:val="009C1B26"/>
    <w:rsid w:val="00AC2C93"/>
    <w:rsid w:val="00BB4AC6"/>
    <w:rsid w:val="00D8231F"/>
    <w:rsid w:val="00E82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KimandScott</dc:creator>
  <cp:lastModifiedBy>KimandScott</cp:lastModifiedBy>
  <cp:revision>5</cp:revision>
  <dcterms:created xsi:type="dcterms:W3CDTF">2009-07-20T13:17:00Z</dcterms:created>
  <dcterms:modified xsi:type="dcterms:W3CDTF">2009-07-20T13:39:00Z</dcterms:modified>
</cp:coreProperties>
</file>